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4ED05" w14:textId="6E2ECD33" w:rsidR="006614B0" w:rsidRPr="008057FE" w:rsidRDefault="00C34512" w:rsidP="007C3AF0">
      <w:pPr>
        <w:rPr>
          <w:noProof/>
          <w:color w:val="002060"/>
          <w:sz w:val="32"/>
          <w:szCs w:val="32"/>
          <w:lang w:eastAsia="en-GB"/>
        </w:rPr>
      </w:pPr>
      <w:r w:rsidRPr="008057FE">
        <w:rPr>
          <w:noProof/>
          <w:lang w:eastAsia="en-GB"/>
        </w:rPr>
        <w:drawing>
          <wp:inline distT="0" distB="0" distL="0" distR="0" wp14:anchorId="2774ED5F" wp14:editId="14830621">
            <wp:extent cx="1924216" cy="823463"/>
            <wp:effectExtent l="0" t="0" r="0" b="0"/>
            <wp:docPr id="1" name="Picture 1" descr="University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Logo&#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7943" cy="825058"/>
                    </a:xfrm>
                    <a:prstGeom prst="rect">
                      <a:avLst/>
                    </a:prstGeom>
                    <a:noFill/>
                    <a:ln>
                      <a:noFill/>
                    </a:ln>
                  </pic:spPr>
                </pic:pic>
              </a:graphicData>
            </a:graphic>
          </wp:inline>
        </w:drawing>
      </w:r>
    </w:p>
    <w:p w14:paraId="02DD308D" w14:textId="77777777" w:rsidR="00D53D32" w:rsidRDefault="00D53D32" w:rsidP="004F2135">
      <w:pPr>
        <w:rPr>
          <w:b/>
          <w:bCs/>
          <w:sz w:val="29"/>
          <w:szCs w:val="29"/>
        </w:rPr>
      </w:pPr>
    </w:p>
    <w:p w14:paraId="24E0B8B8" w14:textId="7A9C3735" w:rsidR="004F2135" w:rsidRPr="004F2135" w:rsidRDefault="00633E6A" w:rsidP="004F2135">
      <w:pPr>
        <w:rPr>
          <w:b/>
          <w:bCs/>
          <w:sz w:val="29"/>
          <w:szCs w:val="29"/>
        </w:rPr>
      </w:pPr>
      <w:r w:rsidRPr="004F2135">
        <w:rPr>
          <w:b/>
          <w:bCs/>
          <w:sz w:val="29"/>
          <w:szCs w:val="29"/>
        </w:rPr>
        <w:t>M</w:t>
      </w:r>
      <w:r w:rsidR="00AD4F6E" w:rsidRPr="004F2135">
        <w:rPr>
          <w:b/>
          <w:bCs/>
          <w:sz w:val="29"/>
          <w:szCs w:val="29"/>
        </w:rPr>
        <w:t>odule</w:t>
      </w:r>
      <w:r w:rsidRPr="004F2135">
        <w:rPr>
          <w:b/>
          <w:bCs/>
          <w:sz w:val="29"/>
          <w:szCs w:val="29"/>
        </w:rPr>
        <w:t xml:space="preserve"> Descriptor</w:t>
      </w:r>
    </w:p>
    <w:p w14:paraId="28061B22" w14:textId="5C1B1E3E" w:rsidR="00633E6A" w:rsidRDefault="00633E6A" w:rsidP="004F2135">
      <w:pPr>
        <w:rPr>
          <w:b/>
          <w:bCs/>
          <w:sz w:val="29"/>
          <w:szCs w:val="29"/>
        </w:rPr>
      </w:pPr>
      <w:r w:rsidRPr="004F2135">
        <w:rPr>
          <w:b/>
          <w:bCs/>
          <w:sz w:val="29"/>
          <w:szCs w:val="29"/>
        </w:rPr>
        <w:t>Definitive Document</w:t>
      </w:r>
    </w:p>
    <w:p w14:paraId="17642198" w14:textId="77777777" w:rsidR="004F2135" w:rsidRPr="004F2135" w:rsidRDefault="004F2135" w:rsidP="004F2135">
      <w:pPr>
        <w:rPr>
          <w:b/>
          <w:bCs/>
          <w:sz w:val="29"/>
          <w:szCs w:val="29"/>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2"/>
        <w:gridCol w:w="4833"/>
      </w:tblGrid>
      <w:tr w:rsidR="00C5788D" w:rsidRPr="008057FE" w14:paraId="2774ED09" w14:textId="77777777" w:rsidTr="379AFA41">
        <w:tc>
          <w:tcPr>
            <w:tcW w:w="4682" w:type="dxa"/>
          </w:tcPr>
          <w:p w14:paraId="2774ED07" w14:textId="77777777" w:rsidR="00C5788D" w:rsidRPr="008057FE" w:rsidRDefault="00C5788D" w:rsidP="007C3AF0">
            <w:pPr>
              <w:rPr>
                <w:b/>
                <w:bCs/>
                <w:sz w:val="29"/>
                <w:szCs w:val="29"/>
              </w:rPr>
            </w:pPr>
            <w:r w:rsidRPr="008057FE">
              <w:rPr>
                <w:b/>
                <w:bCs/>
                <w:sz w:val="29"/>
                <w:szCs w:val="29"/>
              </w:rPr>
              <w:t>Module Code</w:t>
            </w:r>
          </w:p>
        </w:tc>
        <w:tc>
          <w:tcPr>
            <w:tcW w:w="4833" w:type="dxa"/>
          </w:tcPr>
          <w:p w14:paraId="2774ED08" w14:textId="4238CED5" w:rsidR="00C5788D" w:rsidRPr="008057FE" w:rsidRDefault="00033143" w:rsidP="007C3AF0">
            <w:pPr>
              <w:rPr>
                <w:sz w:val="29"/>
                <w:szCs w:val="29"/>
              </w:rPr>
            </w:pPr>
            <w:r>
              <w:rPr>
                <w:sz w:val="29"/>
                <w:szCs w:val="29"/>
              </w:rPr>
              <w:t>BSNC5</w:t>
            </w:r>
            <w:r w:rsidR="00553F43">
              <w:rPr>
                <w:sz w:val="29"/>
                <w:szCs w:val="29"/>
              </w:rPr>
              <w:t>5</w:t>
            </w:r>
          </w:p>
        </w:tc>
      </w:tr>
      <w:tr w:rsidR="00C5788D" w:rsidRPr="008057FE" w14:paraId="2774ED0C" w14:textId="77777777" w:rsidTr="379AFA41">
        <w:tc>
          <w:tcPr>
            <w:tcW w:w="4682" w:type="dxa"/>
          </w:tcPr>
          <w:p w14:paraId="2774ED0A" w14:textId="77777777" w:rsidR="00C5788D" w:rsidRPr="008057FE" w:rsidRDefault="00C5788D" w:rsidP="007C3AF0">
            <w:pPr>
              <w:rPr>
                <w:b/>
                <w:bCs/>
                <w:sz w:val="29"/>
                <w:szCs w:val="29"/>
              </w:rPr>
            </w:pPr>
            <w:r w:rsidRPr="008057FE">
              <w:rPr>
                <w:b/>
                <w:bCs/>
                <w:sz w:val="29"/>
                <w:szCs w:val="29"/>
              </w:rPr>
              <w:t>Version</w:t>
            </w:r>
          </w:p>
        </w:tc>
        <w:tc>
          <w:tcPr>
            <w:tcW w:w="4833" w:type="dxa"/>
          </w:tcPr>
          <w:p w14:paraId="2774ED0B" w14:textId="77777777" w:rsidR="00C5788D" w:rsidRPr="008057FE" w:rsidRDefault="00C5788D" w:rsidP="007C3AF0">
            <w:pPr>
              <w:rPr>
                <w:sz w:val="29"/>
                <w:szCs w:val="29"/>
              </w:rPr>
            </w:pPr>
            <w:r w:rsidRPr="008057FE">
              <w:rPr>
                <w:sz w:val="29"/>
                <w:szCs w:val="29"/>
              </w:rPr>
              <w:t>(completed by QASU)</w:t>
            </w:r>
          </w:p>
        </w:tc>
      </w:tr>
      <w:tr w:rsidR="00C5788D" w:rsidRPr="008057FE" w14:paraId="2774ED0F" w14:textId="77777777" w:rsidTr="379AFA41">
        <w:tc>
          <w:tcPr>
            <w:tcW w:w="4682" w:type="dxa"/>
          </w:tcPr>
          <w:p w14:paraId="2774ED0D" w14:textId="77777777" w:rsidR="00C5788D" w:rsidRPr="008057FE" w:rsidRDefault="00C5788D" w:rsidP="007C3AF0">
            <w:pPr>
              <w:rPr>
                <w:b/>
                <w:bCs/>
                <w:sz w:val="29"/>
                <w:szCs w:val="29"/>
              </w:rPr>
            </w:pPr>
            <w:r w:rsidRPr="008057FE">
              <w:rPr>
                <w:b/>
                <w:bCs/>
                <w:sz w:val="29"/>
                <w:szCs w:val="29"/>
              </w:rPr>
              <w:t>Module Title</w:t>
            </w:r>
          </w:p>
        </w:tc>
        <w:tc>
          <w:tcPr>
            <w:tcW w:w="4833" w:type="dxa"/>
          </w:tcPr>
          <w:p w14:paraId="2774ED0E" w14:textId="507C4090" w:rsidR="00C5788D" w:rsidRPr="008057FE" w:rsidRDefault="00553F43" w:rsidP="007C3AF0">
            <w:pPr>
              <w:rPr>
                <w:sz w:val="29"/>
                <w:szCs w:val="29"/>
              </w:rPr>
            </w:pPr>
            <w:r>
              <w:rPr>
                <w:sz w:val="29"/>
                <w:szCs w:val="29"/>
              </w:rPr>
              <w:t>People Management</w:t>
            </w:r>
          </w:p>
        </w:tc>
      </w:tr>
      <w:tr w:rsidR="00C5788D" w:rsidRPr="008057FE" w14:paraId="2774ED12" w14:textId="77777777" w:rsidTr="379AFA41">
        <w:tc>
          <w:tcPr>
            <w:tcW w:w="4682" w:type="dxa"/>
          </w:tcPr>
          <w:p w14:paraId="2774ED10" w14:textId="77777777" w:rsidR="00C5788D" w:rsidRPr="008057FE" w:rsidRDefault="00C5788D" w:rsidP="007C3AF0">
            <w:pPr>
              <w:rPr>
                <w:b/>
                <w:bCs/>
                <w:sz w:val="29"/>
                <w:szCs w:val="29"/>
              </w:rPr>
            </w:pPr>
            <w:r w:rsidRPr="008057FE">
              <w:rPr>
                <w:b/>
                <w:bCs/>
                <w:sz w:val="29"/>
                <w:szCs w:val="29"/>
              </w:rPr>
              <w:t>Credits</w:t>
            </w:r>
          </w:p>
        </w:tc>
        <w:tc>
          <w:tcPr>
            <w:tcW w:w="4833" w:type="dxa"/>
          </w:tcPr>
          <w:p w14:paraId="2774ED11" w14:textId="0224E8AE" w:rsidR="00C5788D" w:rsidRPr="008057FE" w:rsidRDefault="00000000" w:rsidP="007C3AF0">
            <w:pPr>
              <w:rPr>
                <w:bCs/>
                <w:sz w:val="29"/>
                <w:szCs w:val="29"/>
              </w:rPr>
            </w:pPr>
            <w:sdt>
              <w:sdtPr>
                <w:rPr>
                  <w:sz w:val="29"/>
                  <w:szCs w:val="29"/>
                </w:rPr>
                <w:alias w:val="Credits"/>
                <w:tag w:val="Credits"/>
                <w:id w:val="-233247633"/>
                <w:placeholder>
                  <w:docPart w:val="180DBFD06E3B4B1E82FEE3147013BDEB"/>
                </w:placeholder>
                <w:dropDownList>
                  <w:listItem w:value="Select"/>
                  <w:listItem w:displayText="10" w:value="10"/>
                  <w:listItem w:displayText="20" w:value="20"/>
                  <w:listItem w:displayText="40" w:value="40"/>
                </w:dropDownList>
              </w:sdtPr>
              <w:sdtContent>
                <w:r w:rsidR="00033143">
                  <w:rPr>
                    <w:sz w:val="29"/>
                    <w:szCs w:val="29"/>
                  </w:rPr>
                  <w:t>20</w:t>
                </w:r>
              </w:sdtContent>
            </w:sdt>
          </w:p>
        </w:tc>
      </w:tr>
      <w:tr w:rsidR="00C5788D" w:rsidRPr="008057FE" w14:paraId="2774ED15" w14:textId="77777777" w:rsidTr="379AFA41">
        <w:tc>
          <w:tcPr>
            <w:tcW w:w="4682" w:type="dxa"/>
          </w:tcPr>
          <w:p w14:paraId="2774ED13" w14:textId="77777777" w:rsidR="00C5788D" w:rsidRPr="008057FE" w:rsidRDefault="00C5788D" w:rsidP="007C3AF0">
            <w:pPr>
              <w:rPr>
                <w:b/>
                <w:bCs/>
                <w:sz w:val="29"/>
                <w:szCs w:val="29"/>
              </w:rPr>
            </w:pPr>
            <w:r w:rsidRPr="008057FE">
              <w:rPr>
                <w:b/>
                <w:bCs/>
                <w:sz w:val="29"/>
                <w:szCs w:val="29"/>
              </w:rPr>
              <w:t>Valid From</w:t>
            </w:r>
          </w:p>
        </w:tc>
        <w:tc>
          <w:tcPr>
            <w:tcW w:w="4833" w:type="dxa"/>
          </w:tcPr>
          <w:p w14:paraId="2774ED14" w14:textId="77777777" w:rsidR="00C5788D" w:rsidRPr="008057FE" w:rsidRDefault="00C5788D" w:rsidP="007C3AF0">
            <w:pPr>
              <w:rPr>
                <w:sz w:val="29"/>
                <w:szCs w:val="29"/>
              </w:rPr>
            </w:pPr>
            <w:r w:rsidRPr="008057FE">
              <w:rPr>
                <w:sz w:val="29"/>
                <w:szCs w:val="29"/>
              </w:rPr>
              <w:t>(completed by QASU)</w:t>
            </w:r>
          </w:p>
        </w:tc>
      </w:tr>
      <w:tr w:rsidR="00C5788D" w:rsidRPr="008057FE" w14:paraId="2774ED18" w14:textId="77777777" w:rsidTr="379AFA41">
        <w:tc>
          <w:tcPr>
            <w:tcW w:w="4682" w:type="dxa"/>
          </w:tcPr>
          <w:p w14:paraId="2774ED16" w14:textId="77777777" w:rsidR="00C5788D" w:rsidRPr="008057FE" w:rsidRDefault="00C5788D" w:rsidP="007C3AF0">
            <w:pPr>
              <w:rPr>
                <w:b/>
                <w:bCs/>
                <w:sz w:val="29"/>
                <w:szCs w:val="29"/>
              </w:rPr>
            </w:pPr>
            <w:r w:rsidRPr="008057FE">
              <w:rPr>
                <w:b/>
                <w:bCs/>
                <w:sz w:val="29"/>
                <w:szCs w:val="29"/>
              </w:rPr>
              <w:t>Status</w:t>
            </w:r>
          </w:p>
        </w:tc>
        <w:sdt>
          <w:sdtPr>
            <w:rPr>
              <w:sz w:val="29"/>
              <w:szCs w:val="29"/>
            </w:rPr>
            <w:alias w:val="Status"/>
            <w:tag w:val="Status"/>
            <w:id w:val="71013411"/>
            <w:placeholder>
              <w:docPart w:val="932B11F3DA9E475E891D45EE021CE1C9"/>
            </w:placeholder>
            <w:dropDownList>
              <w:listItem w:value="Select"/>
              <w:listItem w:displayText="Proposed" w:value="Proposed"/>
              <w:listItem w:displayText="Validated" w:value="Validated"/>
              <w:listItem w:displayText="Validated but suspended" w:value="Validated but suspended"/>
              <w:listItem w:displayText="Withdrawn" w:value="Withdrawn"/>
              <w:listItem w:displayText="Obsolete" w:value="Obsolete"/>
            </w:dropDownList>
          </w:sdtPr>
          <w:sdtContent>
            <w:tc>
              <w:tcPr>
                <w:tcW w:w="4833" w:type="dxa"/>
              </w:tcPr>
              <w:p w14:paraId="2774ED17" w14:textId="4241CC53" w:rsidR="00C5788D" w:rsidRPr="008057FE" w:rsidRDefault="00033143" w:rsidP="007C3AF0">
                <w:pPr>
                  <w:rPr>
                    <w:bCs/>
                    <w:sz w:val="29"/>
                    <w:szCs w:val="29"/>
                  </w:rPr>
                </w:pPr>
                <w:r>
                  <w:rPr>
                    <w:bCs/>
                    <w:sz w:val="29"/>
                    <w:szCs w:val="29"/>
                  </w:rPr>
                  <w:t>Proposed</w:t>
                </w:r>
              </w:p>
            </w:tc>
          </w:sdtContent>
        </w:sdt>
      </w:tr>
      <w:tr w:rsidR="00C5788D" w:rsidRPr="008057FE" w14:paraId="2774ED1B" w14:textId="77777777" w:rsidTr="379AFA41">
        <w:tc>
          <w:tcPr>
            <w:tcW w:w="4682" w:type="dxa"/>
          </w:tcPr>
          <w:p w14:paraId="2774ED19" w14:textId="77777777" w:rsidR="00C5788D" w:rsidRPr="008057FE" w:rsidRDefault="00C5788D" w:rsidP="007C3AF0">
            <w:pPr>
              <w:rPr>
                <w:b/>
                <w:bCs/>
                <w:sz w:val="29"/>
                <w:szCs w:val="29"/>
              </w:rPr>
            </w:pPr>
            <w:r w:rsidRPr="008057FE">
              <w:rPr>
                <w:b/>
                <w:bCs/>
                <w:sz w:val="29"/>
                <w:szCs w:val="29"/>
              </w:rPr>
              <w:t>Subject Board</w:t>
            </w:r>
          </w:p>
        </w:tc>
        <w:tc>
          <w:tcPr>
            <w:tcW w:w="4833" w:type="dxa"/>
          </w:tcPr>
          <w:p w14:paraId="2774ED1A" w14:textId="77777777" w:rsidR="00C5788D" w:rsidRPr="008057FE" w:rsidRDefault="00C5788D" w:rsidP="007C3AF0">
            <w:pPr>
              <w:rPr>
                <w:sz w:val="29"/>
                <w:szCs w:val="29"/>
              </w:rPr>
            </w:pPr>
            <w:r w:rsidRPr="008057FE">
              <w:rPr>
                <w:sz w:val="29"/>
                <w:szCs w:val="29"/>
              </w:rPr>
              <w:t>(completed by QASU)</w:t>
            </w:r>
          </w:p>
        </w:tc>
      </w:tr>
      <w:tr w:rsidR="00333615" w:rsidRPr="008057FE" w14:paraId="0E85A193" w14:textId="77777777" w:rsidTr="379AFA41">
        <w:tc>
          <w:tcPr>
            <w:tcW w:w="4682" w:type="dxa"/>
          </w:tcPr>
          <w:p w14:paraId="5F2FDEC8" w14:textId="234F0289" w:rsidR="00333615" w:rsidRPr="008057FE" w:rsidRDefault="00333615" w:rsidP="007C3AF0">
            <w:pPr>
              <w:rPr>
                <w:b/>
                <w:bCs/>
                <w:sz w:val="29"/>
                <w:szCs w:val="29"/>
              </w:rPr>
            </w:pPr>
            <w:proofErr w:type="spellStart"/>
            <w:r w:rsidRPr="008057FE">
              <w:rPr>
                <w:b/>
                <w:bCs/>
                <w:sz w:val="29"/>
                <w:szCs w:val="29"/>
              </w:rPr>
              <w:t>HECoS</w:t>
            </w:r>
            <w:proofErr w:type="spellEnd"/>
            <w:r w:rsidRPr="008057FE">
              <w:rPr>
                <w:b/>
                <w:bCs/>
                <w:sz w:val="29"/>
                <w:szCs w:val="29"/>
              </w:rPr>
              <w:t xml:space="preserve"> Code</w:t>
            </w:r>
          </w:p>
        </w:tc>
        <w:tc>
          <w:tcPr>
            <w:tcW w:w="4833" w:type="dxa"/>
          </w:tcPr>
          <w:p w14:paraId="4A829471" w14:textId="77777777" w:rsidR="00333615" w:rsidRPr="008057FE" w:rsidRDefault="00333615" w:rsidP="007C3AF0">
            <w:pPr>
              <w:rPr>
                <w:sz w:val="29"/>
                <w:szCs w:val="29"/>
              </w:rPr>
            </w:pPr>
          </w:p>
        </w:tc>
      </w:tr>
      <w:tr w:rsidR="00C5788D" w:rsidRPr="008057FE" w14:paraId="2774ED1E" w14:textId="77777777" w:rsidTr="379AFA41">
        <w:tc>
          <w:tcPr>
            <w:tcW w:w="4682" w:type="dxa"/>
          </w:tcPr>
          <w:p w14:paraId="2774ED1C" w14:textId="77777777" w:rsidR="00C5788D" w:rsidRPr="008057FE" w:rsidRDefault="00C5788D" w:rsidP="007C3AF0">
            <w:pPr>
              <w:rPr>
                <w:b/>
                <w:bCs/>
                <w:sz w:val="29"/>
                <w:szCs w:val="29"/>
              </w:rPr>
            </w:pPr>
            <w:r w:rsidRPr="008057FE">
              <w:rPr>
                <w:b/>
                <w:bCs/>
                <w:sz w:val="29"/>
                <w:szCs w:val="29"/>
              </w:rPr>
              <w:t>Academic Level (FHEQ)</w:t>
            </w:r>
          </w:p>
        </w:tc>
        <w:tc>
          <w:tcPr>
            <w:tcW w:w="4833" w:type="dxa"/>
          </w:tcPr>
          <w:p w14:paraId="2774ED1D" w14:textId="010A981F" w:rsidR="00C5788D" w:rsidRPr="008057FE" w:rsidRDefault="00000000" w:rsidP="007C3AF0">
            <w:pPr>
              <w:rPr>
                <w:bCs/>
                <w:sz w:val="29"/>
                <w:szCs w:val="29"/>
              </w:rPr>
            </w:pPr>
            <w:sdt>
              <w:sdtPr>
                <w:rPr>
                  <w:sz w:val="29"/>
                  <w:szCs w:val="29"/>
                </w:rPr>
                <w:alias w:val="Academic Level"/>
                <w:tag w:val="Academic Level"/>
                <w:id w:val="93602637"/>
                <w:placeholder>
                  <w:docPart w:val="F775F35BBA154673BBB5FC4C077309F5"/>
                </w:placeholder>
                <w:dropDownList>
                  <w:listItem w:value="Select"/>
                  <w:listItem w:displayText="4" w:value="4"/>
                  <w:listItem w:displayText="5" w:value="5"/>
                  <w:listItem w:displayText="6" w:value="6"/>
                </w:dropDownList>
              </w:sdtPr>
              <w:sdtContent>
                <w:r w:rsidR="00033143">
                  <w:rPr>
                    <w:sz w:val="29"/>
                    <w:szCs w:val="29"/>
                  </w:rPr>
                  <w:t>4</w:t>
                </w:r>
              </w:sdtContent>
            </w:sdt>
          </w:p>
        </w:tc>
      </w:tr>
      <w:tr w:rsidR="00C5788D" w:rsidRPr="008057FE" w14:paraId="2774ED21" w14:textId="77777777" w:rsidTr="379AFA41">
        <w:tc>
          <w:tcPr>
            <w:tcW w:w="4682" w:type="dxa"/>
          </w:tcPr>
          <w:p w14:paraId="2774ED1F" w14:textId="77777777" w:rsidR="00C5788D" w:rsidRPr="008057FE" w:rsidRDefault="00C5788D" w:rsidP="007C3AF0">
            <w:pPr>
              <w:rPr>
                <w:b/>
                <w:bCs/>
                <w:sz w:val="29"/>
                <w:szCs w:val="29"/>
              </w:rPr>
            </w:pPr>
            <w:r w:rsidRPr="008057FE">
              <w:rPr>
                <w:b/>
                <w:bCs/>
                <w:sz w:val="29"/>
                <w:szCs w:val="29"/>
              </w:rPr>
              <w:t>Study Period</w:t>
            </w:r>
          </w:p>
        </w:tc>
        <w:tc>
          <w:tcPr>
            <w:tcW w:w="4833" w:type="dxa"/>
          </w:tcPr>
          <w:p w14:paraId="2774ED20" w14:textId="3C2CA9EF" w:rsidR="00C5788D" w:rsidRPr="008057FE" w:rsidRDefault="00000000" w:rsidP="379AFA41">
            <w:pPr>
              <w:rPr>
                <w:sz w:val="29"/>
                <w:szCs w:val="29"/>
              </w:rPr>
            </w:pPr>
            <w:sdt>
              <w:sdtPr>
                <w:rPr>
                  <w:rStyle w:val="Style1"/>
                </w:rPr>
                <w:alias w:val="Study Period"/>
                <w:tag w:val="Study Period"/>
                <w:id w:val="-194161572"/>
                <w:placeholder>
                  <w:docPart w:val="8310DD4F3E8648CBB3C05A6F2CF9F724"/>
                </w:placeholder>
                <w:dropDownList>
                  <w:listItem w:value="Select"/>
                  <w:listItem w:displayText="A" w:value="A"/>
                  <w:listItem w:displayText="B" w:value="B"/>
                  <w:listItem w:displayText="X" w:value="X"/>
                  <w:listItem w:displayText="Term 1" w:value="Term 1"/>
                  <w:listItem w:displayText="Term 2" w:value="Term 2"/>
                  <w:listItem w:displayText="Term 3" w:value="Term 3"/>
                </w:dropDownList>
              </w:sdtPr>
              <w:sdtContent>
                <w:r w:rsidR="1595037D" w:rsidRPr="379AFA41">
                  <w:rPr>
                    <w:rStyle w:val="Style1"/>
                  </w:rPr>
                  <w:t>B</w:t>
                </w:r>
              </w:sdtContent>
            </w:sdt>
          </w:p>
        </w:tc>
      </w:tr>
      <w:tr w:rsidR="00C5788D" w:rsidRPr="008057FE" w14:paraId="2774ED24" w14:textId="77777777" w:rsidTr="379AFA41">
        <w:tc>
          <w:tcPr>
            <w:tcW w:w="4682" w:type="dxa"/>
          </w:tcPr>
          <w:p w14:paraId="2774ED22" w14:textId="77777777" w:rsidR="00C5788D" w:rsidRPr="008057FE" w:rsidRDefault="00C5788D" w:rsidP="007C3AF0">
            <w:pPr>
              <w:rPr>
                <w:b/>
                <w:bCs/>
                <w:sz w:val="29"/>
                <w:szCs w:val="29"/>
              </w:rPr>
            </w:pPr>
            <w:r w:rsidRPr="008057FE">
              <w:rPr>
                <w:b/>
                <w:bCs/>
                <w:sz w:val="29"/>
                <w:szCs w:val="29"/>
              </w:rPr>
              <w:t>Prerequisites and co-requisites</w:t>
            </w:r>
          </w:p>
        </w:tc>
        <w:tc>
          <w:tcPr>
            <w:tcW w:w="4833" w:type="dxa"/>
          </w:tcPr>
          <w:p w14:paraId="2774ED23" w14:textId="39F5855E" w:rsidR="00C5788D" w:rsidRPr="008057FE" w:rsidRDefault="00033143" w:rsidP="007C3AF0">
            <w:pPr>
              <w:rPr>
                <w:sz w:val="29"/>
                <w:szCs w:val="29"/>
              </w:rPr>
            </w:pPr>
            <w:r>
              <w:rPr>
                <w:sz w:val="29"/>
                <w:szCs w:val="29"/>
              </w:rPr>
              <w:t>None</w:t>
            </w:r>
          </w:p>
        </w:tc>
      </w:tr>
      <w:tr w:rsidR="00C5788D" w:rsidRPr="008057FE" w14:paraId="2774ED2A" w14:textId="77777777" w:rsidTr="379AFA41">
        <w:tc>
          <w:tcPr>
            <w:tcW w:w="4682" w:type="dxa"/>
          </w:tcPr>
          <w:p w14:paraId="2774ED28" w14:textId="77777777" w:rsidR="00C5788D" w:rsidRPr="008057FE" w:rsidRDefault="00C5788D" w:rsidP="007C3AF0">
            <w:pPr>
              <w:rPr>
                <w:b/>
                <w:bCs/>
                <w:sz w:val="29"/>
                <w:szCs w:val="29"/>
              </w:rPr>
            </w:pPr>
            <w:r w:rsidRPr="008057FE">
              <w:rPr>
                <w:b/>
                <w:bCs/>
                <w:sz w:val="29"/>
                <w:szCs w:val="29"/>
              </w:rPr>
              <w:t>Not available to students taking/having taken</w:t>
            </w:r>
          </w:p>
        </w:tc>
        <w:tc>
          <w:tcPr>
            <w:tcW w:w="4833" w:type="dxa"/>
          </w:tcPr>
          <w:p w14:paraId="2774ED29" w14:textId="66349079" w:rsidR="00C5788D" w:rsidRPr="008057FE" w:rsidRDefault="00033143" w:rsidP="007C3AF0">
            <w:pPr>
              <w:rPr>
                <w:sz w:val="29"/>
                <w:szCs w:val="29"/>
              </w:rPr>
            </w:pPr>
            <w:r>
              <w:rPr>
                <w:sz w:val="29"/>
                <w:szCs w:val="29"/>
              </w:rPr>
              <w:t>N/A</w:t>
            </w:r>
          </w:p>
        </w:tc>
      </w:tr>
    </w:tbl>
    <w:p w14:paraId="5AC6DC05" w14:textId="77777777" w:rsidR="008057FE" w:rsidRPr="004F2135" w:rsidRDefault="008057FE" w:rsidP="004F2135">
      <w:pPr>
        <w:rPr>
          <w:b/>
          <w:bCs/>
          <w:sz w:val="29"/>
          <w:szCs w:val="29"/>
        </w:rPr>
      </w:pPr>
    </w:p>
    <w:p w14:paraId="282E894C" w14:textId="3F3653BB" w:rsidR="00553F43" w:rsidRPr="00C058C1" w:rsidRDefault="00577CD1" w:rsidP="00C058C1">
      <w:pPr>
        <w:rPr>
          <w:b/>
          <w:bCs/>
          <w:sz w:val="29"/>
          <w:szCs w:val="29"/>
        </w:rPr>
      </w:pPr>
      <w:r w:rsidRPr="008057FE">
        <w:rPr>
          <w:b/>
          <w:bCs/>
          <w:sz w:val="29"/>
          <w:szCs w:val="29"/>
        </w:rPr>
        <w:t xml:space="preserve">Content (Indicative) </w:t>
      </w:r>
      <w:bookmarkStart w:id="0" w:name="_Hlk35001520"/>
    </w:p>
    <w:p w14:paraId="574630F3" w14:textId="6D8D62EB" w:rsidR="008057FE" w:rsidRPr="008057FE" w:rsidRDefault="66A54BC6" w:rsidP="008057FE">
      <w:pPr>
        <w:rPr>
          <w:sz w:val="23"/>
          <w:szCs w:val="23"/>
        </w:rPr>
      </w:pPr>
      <w:r w:rsidRPr="2D13CCF7">
        <w:rPr>
          <w:rStyle w:val="eop"/>
          <w:rFonts w:ascii="Calibri" w:hAnsi="Calibri" w:cs="Calibri"/>
        </w:rPr>
        <w:t>This module provides a broad overview of human resource management, encompassing key theoretical concepts and their practical applications. It considers motivational theory, examining its implications for effectively managing people in the workplace. The module also addresses the principles of managing oneself and others, including induction, supervision, and appraisal processes. Additionally, it considers the legislation relevant to people management, ensuring a comprehensive understanding of the legal framework governing human resource practices.</w:t>
      </w:r>
    </w:p>
    <w:bookmarkEnd w:id="0"/>
    <w:p w14:paraId="35DD56A7" w14:textId="77777777" w:rsidR="00C058C1" w:rsidRDefault="00C058C1" w:rsidP="007676EE">
      <w:pPr>
        <w:rPr>
          <w:b/>
          <w:bCs/>
          <w:sz w:val="29"/>
          <w:szCs w:val="29"/>
        </w:rPr>
      </w:pPr>
    </w:p>
    <w:p w14:paraId="28E35A36" w14:textId="223712EA" w:rsidR="007676EE" w:rsidRPr="007676EE" w:rsidRDefault="00577CD1" w:rsidP="007676EE">
      <w:pPr>
        <w:rPr>
          <w:b/>
          <w:bCs/>
          <w:sz w:val="29"/>
          <w:szCs w:val="29"/>
        </w:rPr>
      </w:pPr>
      <w:r w:rsidRPr="008057FE">
        <w:rPr>
          <w:b/>
          <w:bCs/>
          <w:sz w:val="29"/>
          <w:szCs w:val="29"/>
        </w:rPr>
        <w:t xml:space="preserve">Teaching and Learning Experience </w:t>
      </w:r>
    </w:p>
    <w:p w14:paraId="3508A541" w14:textId="77777777" w:rsidR="007676EE" w:rsidRDefault="007676EE" w:rsidP="007676EE">
      <w:pPr>
        <w:pStyle w:val="ListParagraph"/>
        <w:numPr>
          <w:ilvl w:val="0"/>
          <w:numId w:val="22"/>
        </w:numPr>
      </w:pPr>
      <w:r>
        <w:t xml:space="preserve">Lectures  </w:t>
      </w:r>
    </w:p>
    <w:p w14:paraId="2512DA8A" w14:textId="77777777" w:rsidR="007676EE" w:rsidRPr="008057FE" w:rsidRDefault="007676EE" w:rsidP="007676EE">
      <w:pPr>
        <w:pStyle w:val="ListParagraph"/>
        <w:numPr>
          <w:ilvl w:val="0"/>
          <w:numId w:val="22"/>
        </w:numPr>
      </w:pPr>
      <w:r>
        <w:t xml:space="preserve">Seminars  </w:t>
      </w:r>
    </w:p>
    <w:p w14:paraId="27B88E13" w14:textId="364C1334" w:rsidR="007676EE" w:rsidRDefault="007676EE" w:rsidP="007676EE">
      <w:pPr>
        <w:pStyle w:val="ListParagraph"/>
        <w:numPr>
          <w:ilvl w:val="0"/>
          <w:numId w:val="22"/>
        </w:numPr>
      </w:pPr>
      <w:r>
        <w:t xml:space="preserve">Guided Independent Study  </w:t>
      </w:r>
    </w:p>
    <w:p w14:paraId="1947AD82" w14:textId="12FD3910" w:rsidR="00553F43" w:rsidRDefault="00553F43" w:rsidP="007676EE">
      <w:pPr>
        <w:pStyle w:val="ListParagraph"/>
        <w:numPr>
          <w:ilvl w:val="0"/>
          <w:numId w:val="22"/>
        </w:numPr>
      </w:pPr>
      <w:r>
        <w:t>Guest speakers</w:t>
      </w:r>
    </w:p>
    <w:p w14:paraId="0D51623D" w14:textId="77777777" w:rsidR="008057FE" w:rsidRDefault="008057FE" w:rsidP="008057FE">
      <w:pPr>
        <w:rPr>
          <w:b/>
          <w:bCs/>
          <w:sz w:val="29"/>
          <w:szCs w:val="29"/>
        </w:rPr>
      </w:pPr>
    </w:p>
    <w:p w14:paraId="34AC4DB3" w14:textId="77777777" w:rsidR="00F8115D" w:rsidRPr="00F8115D" w:rsidRDefault="00F8115D" w:rsidP="00F8115D">
      <w:pPr>
        <w:spacing w:before="120" w:after="120"/>
        <w:outlineLvl w:val="0"/>
        <w:rPr>
          <w:b/>
          <w:bCs/>
          <w:sz w:val="29"/>
          <w:szCs w:val="29"/>
        </w:rPr>
      </w:pPr>
      <w:r w:rsidRPr="00F8115D">
        <w:rPr>
          <w:b/>
          <w:bCs/>
          <w:sz w:val="29"/>
          <w:szCs w:val="29"/>
        </w:rPr>
        <w:t xml:space="preserve">Module Learning Outcomes (MLOs) </w:t>
      </w:r>
    </w:p>
    <w:p w14:paraId="512D9F46" w14:textId="77777777" w:rsidR="00F8115D" w:rsidRPr="00F8115D" w:rsidRDefault="00F8115D" w:rsidP="00F8115D">
      <w:r w:rsidRPr="00F8115D">
        <w:t xml:space="preserve">On successful completion of this module students will be able to: </w:t>
      </w:r>
    </w:p>
    <w:p w14:paraId="211AE1FA" w14:textId="6D25DA44" w:rsidR="00A92B79" w:rsidRDefault="00A92B79" w:rsidP="00A92B79">
      <w:pPr>
        <w:pStyle w:val="paragraph"/>
        <w:numPr>
          <w:ilvl w:val="0"/>
          <w:numId w:val="34"/>
        </w:numPr>
        <w:spacing w:before="0" w:beforeAutospacing="0" w:after="0" w:afterAutospacing="0"/>
        <w:textAlignment w:val="baseline"/>
        <w:rPr>
          <w:rFonts w:ascii="Calibri" w:hAnsi="Calibri" w:cs="Calibri"/>
          <w:color w:val="000000"/>
        </w:rPr>
      </w:pPr>
      <w:r>
        <w:rPr>
          <w:rStyle w:val="normaltextrun"/>
          <w:rFonts w:ascii="Calibri" w:hAnsi="Calibri" w:cs="Calibri"/>
          <w:color w:val="000000"/>
        </w:rPr>
        <w:t>Describe theoretical concepts related to people management. </w:t>
      </w:r>
      <w:r>
        <w:rPr>
          <w:rStyle w:val="eop"/>
          <w:rFonts w:ascii="Calibri" w:hAnsi="Calibri" w:cs="Calibri"/>
          <w:color w:val="000000"/>
        </w:rPr>
        <w:t> </w:t>
      </w:r>
    </w:p>
    <w:p w14:paraId="1F5BED98" w14:textId="64E0CF94" w:rsidR="00A92B79" w:rsidRDefault="00A92B79" w:rsidP="00A92B79">
      <w:pPr>
        <w:pStyle w:val="paragraph"/>
        <w:numPr>
          <w:ilvl w:val="0"/>
          <w:numId w:val="35"/>
        </w:numPr>
        <w:spacing w:before="0" w:beforeAutospacing="0" w:after="0" w:afterAutospacing="0"/>
        <w:textAlignment w:val="baseline"/>
        <w:rPr>
          <w:rFonts w:ascii="Calibri" w:hAnsi="Calibri" w:cs="Calibri"/>
          <w:color w:val="000000"/>
        </w:rPr>
      </w:pPr>
      <w:r>
        <w:rPr>
          <w:rStyle w:val="normaltextrun"/>
          <w:rFonts w:ascii="Calibri" w:hAnsi="Calibri" w:cs="Calibri"/>
          <w:color w:val="000000"/>
        </w:rPr>
        <w:t>Discuss motivational theory and relate to examples of managing people in practice. </w:t>
      </w:r>
      <w:r>
        <w:rPr>
          <w:rStyle w:val="eop"/>
          <w:rFonts w:ascii="Calibri" w:hAnsi="Calibri" w:cs="Calibri"/>
          <w:color w:val="000000"/>
        </w:rPr>
        <w:t> </w:t>
      </w:r>
    </w:p>
    <w:p w14:paraId="24B6956B" w14:textId="03C1B8B8" w:rsidR="00A92B79" w:rsidRDefault="2609CBA7" w:rsidP="5E0E6659">
      <w:pPr>
        <w:pStyle w:val="paragraph"/>
        <w:numPr>
          <w:ilvl w:val="0"/>
          <w:numId w:val="36"/>
        </w:numPr>
        <w:spacing w:before="0" w:beforeAutospacing="0" w:after="0" w:afterAutospacing="0"/>
        <w:textAlignment w:val="baseline"/>
        <w:rPr>
          <w:rFonts w:ascii="Calibri" w:hAnsi="Calibri" w:cs="Calibri"/>
          <w:color w:val="000000"/>
        </w:rPr>
      </w:pPr>
      <w:r w:rsidRPr="5E0E6659">
        <w:rPr>
          <w:rStyle w:val="normaltextrun"/>
          <w:rFonts w:ascii="Calibri" w:hAnsi="Calibri" w:cs="Calibri"/>
          <w:color w:val="000000" w:themeColor="text1"/>
        </w:rPr>
        <w:t>Understand</w:t>
      </w:r>
      <w:r w:rsidR="00A92B79" w:rsidRPr="5E0E6659">
        <w:rPr>
          <w:rStyle w:val="normaltextrun"/>
          <w:rFonts w:ascii="Calibri" w:hAnsi="Calibri" w:cs="Calibri"/>
          <w:color w:val="000000" w:themeColor="text1"/>
        </w:rPr>
        <w:t xml:space="preserve"> management and self-management strategies within a chosen case study business. </w:t>
      </w:r>
      <w:r w:rsidR="00A92B79" w:rsidRPr="5E0E6659">
        <w:rPr>
          <w:rStyle w:val="eop"/>
          <w:rFonts w:ascii="Calibri" w:hAnsi="Calibri" w:cs="Calibri"/>
          <w:color w:val="000000" w:themeColor="text1"/>
        </w:rPr>
        <w:t> </w:t>
      </w:r>
    </w:p>
    <w:p w14:paraId="0B8F025D" w14:textId="18947BB0" w:rsidR="00A92B79" w:rsidRDefault="23DA25C8" w:rsidP="5E0E6659">
      <w:pPr>
        <w:pStyle w:val="paragraph"/>
        <w:numPr>
          <w:ilvl w:val="0"/>
          <w:numId w:val="36"/>
        </w:numPr>
        <w:spacing w:before="0" w:beforeAutospacing="0" w:after="0" w:afterAutospacing="0"/>
        <w:textAlignment w:val="baseline"/>
        <w:rPr>
          <w:rFonts w:ascii="Calibri" w:hAnsi="Calibri" w:cs="Calibri"/>
          <w:color w:val="000000"/>
        </w:rPr>
      </w:pPr>
      <w:r w:rsidRPr="5E0E6659">
        <w:rPr>
          <w:rStyle w:val="normaltextrun"/>
          <w:rFonts w:ascii="Calibri" w:hAnsi="Calibri" w:cs="Calibri"/>
          <w:color w:val="000000" w:themeColor="text1"/>
        </w:rPr>
        <w:t>Understand</w:t>
      </w:r>
      <w:r w:rsidR="00A92B79" w:rsidRPr="5E0E6659">
        <w:rPr>
          <w:rStyle w:val="normaltextrun"/>
          <w:rFonts w:ascii="Calibri" w:hAnsi="Calibri" w:cs="Calibri"/>
          <w:color w:val="000000" w:themeColor="text1"/>
        </w:rPr>
        <w:t xml:space="preserve"> the principles of induction, supervision and appraisal within business.  </w:t>
      </w:r>
    </w:p>
    <w:p w14:paraId="4510E08F" w14:textId="085A711F" w:rsidR="00F8115D" w:rsidRPr="008057FE" w:rsidRDefault="00F8115D" w:rsidP="00A92B79">
      <w:pPr>
        <w:rPr>
          <w:b/>
          <w:bCs/>
          <w:sz w:val="29"/>
          <w:szCs w:val="29"/>
        </w:rPr>
      </w:pPr>
    </w:p>
    <w:p w14:paraId="6355A7D4" w14:textId="3D0F4185" w:rsidR="001C4107" w:rsidRPr="008057FE" w:rsidRDefault="00577CD1" w:rsidP="008057FE">
      <w:pPr>
        <w:rPr>
          <w:b/>
          <w:bCs/>
          <w:sz w:val="29"/>
          <w:szCs w:val="29"/>
        </w:rPr>
      </w:pPr>
      <w:r w:rsidRPr="008057FE">
        <w:rPr>
          <w:b/>
          <w:bCs/>
          <w:sz w:val="29"/>
          <w:szCs w:val="29"/>
        </w:rPr>
        <w:t xml:space="preserve">Assessment </w:t>
      </w:r>
    </w:p>
    <w:tbl>
      <w:tblPr>
        <w:tblStyle w:val="TableGrid"/>
        <w:tblW w:w="0" w:type="auto"/>
        <w:tblLook w:val="04A0" w:firstRow="1" w:lastRow="0" w:firstColumn="1" w:lastColumn="0" w:noHBand="0" w:noVBand="1"/>
        <w:tblCaption w:val="Assessment table"/>
        <w:tblDescription w:val="This table shows the assessment modes used in the module, the load as a word amount, the weighting of the assessment as a percentage and which module outcomes are assessed. "/>
      </w:tblPr>
      <w:tblGrid>
        <w:gridCol w:w="3256"/>
        <w:gridCol w:w="2551"/>
        <w:gridCol w:w="3544"/>
      </w:tblGrid>
      <w:tr w:rsidR="001B4FF6" w:rsidRPr="008057FE" w14:paraId="50A9D6DD" w14:textId="15F24E8B" w:rsidTr="47EC8C9A">
        <w:trPr>
          <w:tblHeader/>
        </w:trPr>
        <w:tc>
          <w:tcPr>
            <w:tcW w:w="3256" w:type="dxa"/>
          </w:tcPr>
          <w:p w14:paraId="23021458" w14:textId="78386638" w:rsidR="001B4FF6" w:rsidRPr="008057FE" w:rsidRDefault="001B4FF6" w:rsidP="008057FE">
            <w:pPr>
              <w:rPr>
                <w:b/>
                <w:bCs/>
                <w:sz w:val="29"/>
                <w:szCs w:val="29"/>
              </w:rPr>
            </w:pPr>
            <w:r w:rsidRPr="008057FE">
              <w:rPr>
                <w:b/>
                <w:bCs/>
              </w:rPr>
              <w:t xml:space="preserve">Assessment </w:t>
            </w:r>
            <w:r>
              <w:rPr>
                <w:b/>
                <w:bCs/>
              </w:rPr>
              <w:t>T</w:t>
            </w:r>
            <w:r w:rsidRPr="008057FE">
              <w:rPr>
                <w:b/>
                <w:bCs/>
              </w:rPr>
              <w:t>ask</w:t>
            </w:r>
          </w:p>
        </w:tc>
        <w:tc>
          <w:tcPr>
            <w:tcW w:w="2551" w:type="dxa"/>
          </w:tcPr>
          <w:p w14:paraId="405D26E4" w14:textId="30D7CFF2" w:rsidR="001B4FF6" w:rsidRPr="008057FE" w:rsidRDefault="001B4FF6" w:rsidP="008057FE">
            <w:pPr>
              <w:rPr>
                <w:b/>
                <w:bCs/>
                <w:sz w:val="29"/>
                <w:szCs w:val="29"/>
              </w:rPr>
            </w:pPr>
            <w:r w:rsidRPr="008057FE">
              <w:rPr>
                <w:b/>
                <w:bCs/>
              </w:rPr>
              <w:t>Weighting</w:t>
            </w:r>
          </w:p>
        </w:tc>
        <w:tc>
          <w:tcPr>
            <w:tcW w:w="3544" w:type="dxa"/>
          </w:tcPr>
          <w:p w14:paraId="0BBBF102" w14:textId="54952998" w:rsidR="001B4FF6" w:rsidRPr="008057FE" w:rsidRDefault="00D86F35" w:rsidP="008057FE">
            <w:pPr>
              <w:rPr>
                <w:b/>
                <w:bCs/>
                <w:sz w:val="29"/>
                <w:szCs w:val="29"/>
              </w:rPr>
            </w:pPr>
            <w:r>
              <w:rPr>
                <w:b/>
                <w:bCs/>
              </w:rPr>
              <w:t xml:space="preserve">Module </w:t>
            </w:r>
            <w:r w:rsidR="001B4FF6" w:rsidRPr="008057FE">
              <w:rPr>
                <w:b/>
                <w:bCs/>
              </w:rPr>
              <w:t xml:space="preserve">Learning Outcomes </w:t>
            </w:r>
            <w:r w:rsidR="001B4FF6">
              <w:rPr>
                <w:b/>
                <w:bCs/>
              </w:rPr>
              <w:t>A</w:t>
            </w:r>
            <w:r w:rsidR="001B4FF6" w:rsidRPr="008057FE">
              <w:rPr>
                <w:b/>
                <w:bCs/>
              </w:rPr>
              <w:t>ssessed</w:t>
            </w:r>
          </w:p>
        </w:tc>
      </w:tr>
      <w:tr w:rsidR="001B4FF6" w:rsidRPr="008057FE" w14:paraId="74CB35F7" w14:textId="44198A48" w:rsidTr="47EC8C9A">
        <w:trPr>
          <w:tblHeader/>
        </w:trPr>
        <w:tc>
          <w:tcPr>
            <w:tcW w:w="3256" w:type="dxa"/>
          </w:tcPr>
          <w:p w14:paraId="1EA4B48E" w14:textId="754F7186" w:rsidR="001B4FF6" w:rsidRPr="008057FE" w:rsidRDefault="2EA3BE58" w:rsidP="008057FE">
            <w:r>
              <w:t>Podcast</w:t>
            </w:r>
          </w:p>
        </w:tc>
        <w:tc>
          <w:tcPr>
            <w:tcW w:w="2551" w:type="dxa"/>
          </w:tcPr>
          <w:p w14:paraId="75B67C4B" w14:textId="3AB823EC" w:rsidR="001B4FF6" w:rsidRPr="008057FE" w:rsidRDefault="00AA0CA2" w:rsidP="008057FE">
            <w:r>
              <w:t>50%</w:t>
            </w:r>
          </w:p>
        </w:tc>
        <w:tc>
          <w:tcPr>
            <w:tcW w:w="3544" w:type="dxa"/>
          </w:tcPr>
          <w:p w14:paraId="22DABA9C" w14:textId="6A944E25" w:rsidR="001B4FF6" w:rsidRPr="008057FE" w:rsidRDefault="00AA0CA2" w:rsidP="008057FE">
            <w:r>
              <w:t>1, 2</w:t>
            </w:r>
          </w:p>
        </w:tc>
      </w:tr>
      <w:tr w:rsidR="00AA0CA2" w:rsidRPr="008057FE" w14:paraId="0A91A070" w14:textId="77777777" w:rsidTr="47EC8C9A">
        <w:trPr>
          <w:tblHeader/>
        </w:trPr>
        <w:tc>
          <w:tcPr>
            <w:tcW w:w="3256" w:type="dxa"/>
          </w:tcPr>
          <w:p w14:paraId="0A4DAA9C" w14:textId="79DA46AD" w:rsidR="00AA0CA2" w:rsidRDefault="00AA0CA2" w:rsidP="008057FE">
            <w:r>
              <w:t>Group Report</w:t>
            </w:r>
          </w:p>
        </w:tc>
        <w:tc>
          <w:tcPr>
            <w:tcW w:w="2551" w:type="dxa"/>
          </w:tcPr>
          <w:p w14:paraId="6096DD30" w14:textId="279BD850" w:rsidR="00AA0CA2" w:rsidRDefault="00AA0CA2" w:rsidP="008057FE">
            <w:r>
              <w:t>50%</w:t>
            </w:r>
          </w:p>
        </w:tc>
        <w:tc>
          <w:tcPr>
            <w:tcW w:w="3544" w:type="dxa"/>
          </w:tcPr>
          <w:p w14:paraId="16B07553" w14:textId="7B8759B9" w:rsidR="00AA0CA2" w:rsidRDefault="00AA0CA2" w:rsidP="008057FE">
            <w:r>
              <w:t>3, 4</w:t>
            </w:r>
          </w:p>
        </w:tc>
      </w:tr>
    </w:tbl>
    <w:p w14:paraId="3213DBE2" w14:textId="77777777" w:rsidR="004F2135" w:rsidRDefault="004F2135" w:rsidP="008057FE">
      <w:pPr>
        <w:rPr>
          <w:b/>
          <w:bCs/>
          <w:sz w:val="29"/>
          <w:szCs w:val="29"/>
        </w:rPr>
      </w:pPr>
    </w:p>
    <w:p w14:paraId="52FC9000" w14:textId="4AE37A11" w:rsidR="00453B17" w:rsidRPr="008057FE" w:rsidRDefault="21D626F4" w:rsidP="008057FE">
      <w:pPr>
        <w:rPr>
          <w:b/>
          <w:bCs/>
          <w:sz w:val="29"/>
          <w:szCs w:val="29"/>
        </w:rPr>
      </w:pPr>
      <w:r w:rsidRPr="21D626F4">
        <w:rPr>
          <w:b/>
          <w:bCs/>
          <w:sz w:val="29"/>
          <w:szCs w:val="29"/>
        </w:rPr>
        <w:t>Indicative reading  </w:t>
      </w:r>
    </w:p>
    <w:p w14:paraId="3EE19BC6" w14:textId="77777777" w:rsidR="008057FE" w:rsidRDefault="008057FE" w:rsidP="008057FE">
      <w:pPr>
        <w:rPr>
          <w:b/>
          <w:bCs/>
        </w:rPr>
      </w:pPr>
    </w:p>
    <w:p w14:paraId="2BD2A1FA" w14:textId="13CEBA6A" w:rsidR="00842C46" w:rsidRPr="008057FE" w:rsidRDefault="21D626F4" w:rsidP="008057FE">
      <w:pPr>
        <w:rPr>
          <w:b/>
          <w:bCs/>
        </w:rPr>
      </w:pPr>
      <w:r w:rsidRPr="21D626F4">
        <w:rPr>
          <w:b/>
          <w:bCs/>
        </w:rPr>
        <w:t xml:space="preserve">Books </w:t>
      </w:r>
    </w:p>
    <w:p w14:paraId="40A585EE" w14:textId="6192BC41" w:rsidR="00AA0CA2" w:rsidRPr="00AA0CA2" w:rsidRDefault="00AA0CA2" w:rsidP="00AA0CA2">
      <w:r>
        <w:t>Boxall, P., &amp; Purcell, J. (20</w:t>
      </w:r>
      <w:r w:rsidR="0063D947">
        <w:t>22</w:t>
      </w:r>
      <w:r>
        <w:t xml:space="preserve">). </w:t>
      </w:r>
      <w:r w:rsidRPr="0DDB7387">
        <w:rPr>
          <w:i/>
          <w:iCs/>
        </w:rPr>
        <w:t>Strategy and human resource management</w:t>
      </w:r>
      <w:r>
        <w:t xml:space="preserve"> (</w:t>
      </w:r>
      <w:r w:rsidR="44641845">
        <w:t>5</w:t>
      </w:r>
      <w:r>
        <w:t>th ed.). Palgrave Macmillan.  </w:t>
      </w:r>
    </w:p>
    <w:p w14:paraId="290FC917" w14:textId="20D92DB8" w:rsidR="00AA0CA2" w:rsidRPr="00AA0CA2" w:rsidRDefault="00AA0CA2" w:rsidP="00AA0CA2">
      <w:r>
        <w:t>Marchington, M., &amp; Wilkinson, A. (</w:t>
      </w:r>
      <w:r w:rsidR="5A44ED2E">
        <w:t>2020</w:t>
      </w:r>
      <w:r>
        <w:t xml:space="preserve">). </w:t>
      </w:r>
      <w:r w:rsidRPr="0BFA9E36">
        <w:rPr>
          <w:i/>
          <w:iCs/>
        </w:rPr>
        <w:t xml:space="preserve">Human resource management at Work: People management and development </w:t>
      </w:r>
      <w:r>
        <w:t>(</w:t>
      </w:r>
      <w:r w:rsidR="7D003060">
        <w:t>7</w:t>
      </w:r>
      <w:r>
        <w:t xml:space="preserve">th ed.). </w:t>
      </w:r>
      <w:r w:rsidRPr="0BFA9E36">
        <w:rPr>
          <w:i/>
          <w:iCs/>
        </w:rPr>
        <w:t>Chartered Institute of Personnel and Development.</w:t>
      </w:r>
      <w:r>
        <w:t xml:space="preserve"> (CIPD).  </w:t>
      </w:r>
    </w:p>
    <w:p w14:paraId="5DA231B9" w14:textId="77777777" w:rsidR="00AA0CA2" w:rsidRPr="00AA0CA2" w:rsidRDefault="00AA0CA2" w:rsidP="00AA0CA2">
      <w:r w:rsidRPr="00AA0CA2">
        <w:t xml:space="preserve">Rees, G., &amp; French, R. (2016). </w:t>
      </w:r>
      <w:r w:rsidRPr="00AA0CA2">
        <w:rPr>
          <w:i/>
          <w:iCs/>
        </w:rPr>
        <w:t>Leading, managing and developing people</w:t>
      </w:r>
      <w:r w:rsidRPr="00AA0CA2">
        <w:t xml:space="preserve"> (5th ed.). Chartered Institute of Personnel and Development.  </w:t>
      </w:r>
    </w:p>
    <w:p w14:paraId="325A7327" w14:textId="69B7E4DD" w:rsidR="00AA0CA2" w:rsidRPr="00AA0CA2" w:rsidRDefault="00AA0CA2" w:rsidP="00AA0CA2">
      <w:r>
        <w:t>Torrington, D., Hall, L., Taylor, S., &amp; Atkinson C. (2</w:t>
      </w:r>
      <w:r w:rsidR="7D234258">
        <w:t>021</w:t>
      </w:r>
      <w:r>
        <w:t xml:space="preserve">). </w:t>
      </w:r>
      <w:r w:rsidRPr="0DDB7387">
        <w:rPr>
          <w:i/>
          <w:iCs/>
        </w:rPr>
        <w:t>Human resource management</w:t>
      </w:r>
      <w:r>
        <w:t xml:space="preserve"> (</w:t>
      </w:r>
      <w:r w:rsidR="6A71CBEF">
        <w:t>11t</w:t>
      </w:r>
      <w:r>
        <w:t>h ed.). Pearson Education.   </w:t>
      </w:r>
    </w:p>
    <w:p w14:paraId="53007D0D" w14:textId="77777777" w:rsidR="00AA0CA2" w:rsidRPr="00AA0CA2" w:rsidRDefault="00AA0CA2" w:rsidP="00AA0CA2">
      <w:r w:rsidRPr="00AA0CA2">
        <w:t xml:space="preserve">Wilton, N. (2016). </w:t>
      </w:r>
      <w:r w:rsidRPr="00AA0CA2">
        <w:rPr>
          <w:i/>
          <w:iCs/>
        </w:rPr>
        <w:t>An introduction to human resource management</w:t>
      </w:r>
      <w:r w:rsidRPr="00AA0CA2">
        <w:t xml:space="preserve"> (3rd ed.). SAGE Publications.  </w:t>
      </w:r>
    </w:p>
    <w:p w14:paraId="10D954FB" w14:textId="77777777" w:rsidR="0066062E" w:rsidRPr="008057FE" w:rsidRDefault="0066062E" w:rsidP="008057FE">
      <w:pPr>
        <w:rPr>
          <w:b/>
          <w:bCs/>
        </w:rPr>
      </w:pPr>
    </w:p>
    <w:p w14:paraId="2774ED59" w14:textId="33E33F14" w:rsidR="00703309" w:rsidRDefault="21D626F4" w:rsidP="008057FE">
      <w:pPr>
        <w:rPr>
          <w:b/>
          <w:bCs/>
        </w:rPr>
      </w:pPr>
      <w:r w:rsidRPr="21D626F4">
        <w:rPr>
          <w:b/>
          <w:bCs/>
        </w:rPr>
        <w:t xml:space="preserve">Journals </w:t>
      </w:r>
    </w:p>
    <w:p w14:paraId="42791B78" w14:textId="77777777" w:rsidR="00B6661B" w:rsidRPr="00B6661B" w:rsidRDefault="00B6661B" w:rsidP="00B6661B">
      <w:r w:rsidRPr="00B6661B">
        <w:t>British Journal of Management  </w:t>
      </w:r>
    </w:p>
    <w:p w14:paraId="3B1F9BF7" w14:textId="77777777" w:rsidR="00B6661B" w:rsidRPr="00B6661B" w:rsidRDefault="00B6661B" w:rsidP="00B6661B">
      <w:r w:rsidRPr="00B6661B">
        <w:t>Employee Relations  </w:t>
      </w:r>
    </w:p>
    <w:p w14:paraId="46AF369C" w14:textId="77777777" w:rsidR="00B6661B" w:rsidRPr="00B6661B" w:rsidRDefault="00B6661B" w:rsidP="00B6661B">
      <w:r w:rsidRPr="00B6661B">
        <w:t>Human Resource Management Journal  </w:t>
      </w:r>
    </w:p>
    <w:p w14:paraId="4ACEDD62" w14:textId="77777777" w:rsidR="00B6661B" w:rsidRPr="00B6661B" w:rsidRDefault="00B6661B" w:rsidP="00B6661B">
      <w:r w:rsidRPr="00B6661B">
        <w:t>International Journal of Human Resource Management  </w:t>
      </w:r>
    </w:p>
    <w:p w14:paraId="7D0FC2DA" w14:textId="77777777" w:rsidR="00B6661B" w:rsidRPr="00B6661B" w:rsidRDefault="00B6661B" w:rsidP="00B6661B">
      <w:r w:rsidRPr="00B6661B">
        <w:t>Journal of Management Studies Personnel Review  </w:t>
      </w:r>
    </w:p>
    <w:p w14:paraId="5B3A4EC4" w14:textId="77777777" w:rsidR="008057FE" w:rsidRPr="008057FE" w:rsidRDefault="008057FE" w:rsidP="008057FE">
      <w:pPr>
        <w:rPr>
          <w:b/>
          <w:bCs/>
        </w:rPr>
      </w:pPr>
    </w:p>
    <w:p w14:paraId="2774ED5B" w14:textId="745FAA16" w:rsidR="00611A36" w:rsidRDefault="21D626F4" w:rsidP="008057FE">
      <w:pPr>
        <w:rPr>
          <w:b/>
          <w:bCs/>
        </w:rPr>
      </w:pPr>
      <w:r w:rsidRPr="21D626F4">
        <w:rPr>
          <w:b/>
          <w:bCs/>
        </w:rPr>
        <w:t xml:space="preserve">Websites </w:t>
      </w:r>
    </w:p>
    <w:p w14:paraId="0084CD9F" w14:textId="77777777" w:rsidR="00B6661B" w:rsidRPr="00B6661B" w:rsidRDefault="00B6661B" w:rsidP="00B6661B">
      <w:r w:rsidRPr="00B6661B">
        <w:t>Advisory, Conciliation and Arbitration Service - www.acas.org.uk  </w:t>
      </w:r>
    </w:p>
    <w:p w14:paraId="01D10509" w14:textId="77777777" w:rsidR="00B6661B" w:rsidRPr="00B6661B" w:rsidRDefault="00B6661B" w:rsidP="00B6661B">
      <w:r w:rsidRPr="00B6661B">
        <w:t>Chartered Management Institute www.managers.org.uk  </w:t>
      </w:r>
    </w:p>
    <w:p w14:paraId="4ABAED8E" w14:textId="77777777" w:rsidR="00B6661B" w:rsidRPr="00B6661B" w:rsidRDefault="00B6661B" w:rsidP="00B6661B">
      <w:r w:rsidRPr="00B6661B">
        <w:t>CIPD www.cipd.co.uk  </w:t>
      </w:r>
    </w:p>
    <w:p w14:paraId="00384A46" w14:textId="77777777" w:rsidR="00B6661B" w:rsidRPr="00B6661B" w:rsidRDefault="00B6661B" w:rsidP="00B6661B">
      <w:r w:rsidRPr="00B6661B">
        <w:t>IDS Studies www.incomesdata.co.uk/studies/studies.htm  </w:t>
      </w:r>
    </w:p>
    <w:p w14:paraId="0A8616F5" w14:textId="77777777" w:rsidR="00B6661B" w:rsidRPr="00B6661B" w:rsidRDefault="00B6661B" w:rsidP="00B6661B">
      <w:r w:rsidRPr="00B6661B">
        <w:t>Institute for Employment Studies - www.employment-studies.co.uk  </w:t>
      </w:r>
    </w:p>
    <w:p w14:paraId="552B58F8" w14:textId="77777777" w:rsidR="00B6661B" w:rsidRPr="00B6661B" w:rsidRDefault="00B6661B" w:rsidP="00B6661B">
      <w:r w:rsidRPr="00B6661B">
        <w:t>Trades Union Congress - www.tuc.org.uk</w:t>
      </w:r>
    </w:p>
    <w:p w14:paraId="62D47B90" w14:textId="77777777" w:rsidR="00917F0C" w:rsidRPr="00917F0C" w:rsidRDefault="00917F0C" w:rsidP="008057FE"/>
    <w:sectPr w:rsidR="00917F0C" w:rsidRPr="00917F0C" w:rsidSect="00C34512">
      <w:footerReference w:type="default" r:id="rId12"/>
      <w:pgSz w:w="11906" w:h="16838" w:code="9"/>
      <w:pgMar w:top="964" w:right="1134"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BD684" w14:textId="77777777" w:rsidR="0014268A" w:rsidRDefault="0014268A" w:rsidP="007C3AF0">
      <w:r>
        <w:separator/>
      </w:r>
    </w:p>
  </w:endnote>
  <w:endnote w:type="continuationSeparator" w:id="0">
    <w:p w14:paraId="6762F002" w14:textId="77777777" w:rsidR="0014268A" w:rsidRDefault="0014268A" w:rsidP="007C3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4ED66" w14:textId="2EB0BDF4" w:rsidR="00421C73" w:rsidRPr="00E62710" w:rsidRDefault="00757564" w:rsidP="007C3AF0">
    <w:pPr>
      <w:pStyle w:val="Footer"/>
    </w:pPr>
    <w:r>
      <w:t>202</w:t>
    </w:r>
    <w:r w:rsidR="00776728">
      <w:t>4</w:t>
    </w:r>
    <w:r>
      <w:t>-2</w:t>
    </w:r>
    <w:r w:rsidR="0077672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0707C" w14:textId="77777777" w:rsidR="0014268A" w:rsidRDefault="0014268A" w:rsidP="007C3AF0">
      <w:r>
        <w:separator/>
      </w:r>
    </w:p>
  </w:footnote>
  <w:footnote w:type="continuationSeparator" w:id="0">
    <w:p w14:paraId="14284B24" w14:textId="77777777" w:rsidR="0014268A" w:rsidRDefault="0014268A" w:rsidP="007C3A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16303"/>
    <w:multiLevelType w:val="multilevel"/>
    <w:tmpl w:val="5D0CF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5B654A"/>
    <w:multiLevelType w:val="multilevel"/>
    <w:tmpl w:val="70F6FF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B835031"/>
    <w:multiLevelType w:val="hybridMultilevel"/>
    <w:tmpl w:val="81AACF0E"/>
    <w:lvl w:ilvl="0" w:tplc="08090001">
      <w:start w:val="1"/>
      <w:numFmt w:val="bullet"/>
      <w:lvlText w:val=""/>
      <w:lvlJc w:val="left"/>
      <w:pPr>
        <w:tabs>
          <w:tab w:val="num" w:pos="1494"/>
        </w:tabs>
        <w:ind w:left="1494" w:hanging="360"/>
      </w:pPr>
      <w:rPr>
        <w:rFonts w:ascii="Symbol" w:hAnsi="Symbol" w:hint="default"/>
        <w:b/>
        <w:i w:val="0"/>
        <w:sz w:val="24"/>
      </w:rPr>
    </w:lvl>
    <w:lvl w:ilvl="1" w:tplc="04090019" w:tentative="1">
      <w:start w:val="1"/>
      <w:numFmt w:val="lowerLetter"/>
      <w:lvlText w:val="%2."/>
      <w:lvlJc w:val="left"/>
      <w:pPr>
        <w:tabs>
          <w:tab w:val="num" w:pos="1854"/>
        </w:tabs>
        <w:ind w:left="1854" w:hanging="360"/>
      </w:pPr>
    </w:lvl>
    <w:lvl w:ilvl="2" w:tplc="0409001B" w:tentative="1">
      <w:start w:val="1"/>
      <w:numFmt w:val="lowerRoman"/>
      <w:lvlText w:val="%3."/>
      <w:lvlJc w:val="right"/>
      <w:pPr>
        <w:tabs>
          <w:tab w:val="num" w:pos="2574"/>
        </w:tabs>
        <w:ind w:left="2574" w:hanging="180"/>
      </w:pPr>
    </w:lvl>
    <w:lvl w:ilvl="3" w:tplc="0409000F" w:tentative="1">
      <w:start w:val="1"/>
      <w:numFmt w:val="decimal"/>
      <w:lvlText w:val="%4."/>
      <w:lvlJc w:val="left"/>
      <w:pPr>
        <w:tabs>
          <w:tab w:val="num" w:pos="3294"/>
        </w:tabs>
        <w:ind w:left="3294" w:hanging="360"/>
      </w:pPr>
    </w:lvl>
    <w:lvl w:ilvl="4" w:tplc="04090019" w:tentative="1">
      <w:start w:val="1"/>
      <w:numFmt w:val="lowerLetter"/>
      <w:lvlText w:val="%5."/>
      <w:lvlJc w:val="left"/>
      <w:pPr>
        <w:tabs>
          <w:tab w:val="num" w:pos="4014"/>
        </w:tabs>
        <w:ind w:left="4014" w:hanging="360"/>
      </w:pPr>
    </w:lvl>
    <w:lvl w:ilvl="5" w:tplc="0409001B" w:tentative="1">
      <w:start w:val="1"/>
      <w:numFmt w:val="lowerRoman"/>
      <w:lvlText w:val="%6."/>
      <w:lvlJc w:val="right"/>
      <w:pPr>
        <w:tabs>
          <w:tab w:val="num" w:pos="4734"/>
        </w:tabs>
        <w:ind w:left="4734" w:hanging="180"/>
      </w:pPr>
    </w:lvl>
    <w:lvl w:ilvl="6" w:tplc="0409000F" w:tentative="1">
      <w:start w:val="1"/>
      <w:numFmt w:val="decimal"/>
      <w:lvlText w:val="%7."/>
      <w:lvlJc w:val="left"/>
      <w:pPr>
        <w:tabs>
          <w:tab w:val="num" w:pos="5454"/>
        </w:tabs>
        <w:ind w:left="5454" w:hanging="360"/>
      </w:pPr>
    </w:lvl>
    <w:lvl w:ilvl="7" w:tplc="04090019" w:tentative="1">
      <w:start w:val="1"/>
      <w:numFmt w:val="lowerLetter"/>
      <w:lvlText w:val="%8."/>
      <w:lvlJc w:val="left"/>
      <w:pPr>
        <w:tabs>
          <w:tab w:val="num" w:pos="6174"/>
        </w:tabs>
        <w:ind w:left="6174" w:hanging="360"/>
      </w:pPr>
    </w:lvl>
    <w:lvl w:ilvl="8" w:tplc="0409001B" w:tentative="1">
      <w:start w:val="1"/>
      <w:numFmt w:val="lowerRoman"/>
      <w:lvlText w:val="%9."/>
      <w:lvlJc w:val="right"/>
      <w:pPr>
        <w:tabs>
          <w:tab w:val="num" w:pos="6894"/>
        </w:tabs>
        <w:ind w:left="6894" w:hanging="180"/>
      </w:pPr>
    </w:lvl>
  </w:abstractNum>
  <w:abstractNum w:abstractNumId="3" w15:restartNumberingAfterBreak="0">
    <w:nsid w:val="0BE0443E"/>
    <w:multiLevelType w:val="hybridMultilevel"/>
    <w:tmpl w:val="9A1CC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165933"/>
    <w:multiLevelType w:val="hybridMultilevel"/>
    <w:tmpl w:val="1AEC2F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0D2756B"/>
    <w:multiLevelType w:val="hybridMultilevel"/>
    <w:tmpl w:val="FEC2F96A"/>
    <w:lvl w:ilvl="0" w:tplc="1B6C42B0">
      <w:start w:val="1"/>
      <w:numFmt w:val="decimal"/>
      <w:pStyle w:val="pNum"/>
      <w:lvlText w:val="P%1."/>
      <w:lvlJc w:val="left"/>
      <w:pPr>
        <w:tabs>
          <w:tab w:val="num" w:pos="792"/>
        </w:tabs>
        <w:ind w:left="792" w:hanging="360"/>
      </w:pPr>
      <w:rPr>
        <w:rFonts w:hint="default"/>
      </w:rPr>
    </w:lvl>
    <w:lvl w:ilvl="1" w:tplc="FFFFFFFF" w:tentative="1">
      <w:start w:val="1"/>
      <w:numFmt w:val="lowerLetter"/>
      <w:lvlText w:val="%2."/>
      <w:lvlJc w:val="left"/>
      <w:pPr>
        <w:tabs>
          <w:tab w:val="num" w:pos="1512"/>
        </w:tabs>
        <w:ind w:left="1512" w:hanging="360"/>
      </w:pPr>
    </w:lvl>
    <w:lvl w:ilvl="2" w:tplc="FFFFFFFF" w:tentative="1">
      <w:start w:val="1"/>
      <w:numFmt w:val="lowerRoman"/>
      <w:lvlText w:val="%3."/>
      <w:lvlJc w:val="right"/>
      <w:pPr>
        <w:tabs>
          <w:tab w:val="num" w:pos="2232"/>
        </w:tabs>
        <w:ind w:left="2232" w:hanging="180"/>
      </w:pPr>
    </w:lvl>
    <w:lvl w:ilvl="3" w:tplc="FFFFFFFF" w:tentative="1">
      <w:start w:val="1"/>
      <w:numFmt w:val="decimal"/>
      <w:lvlText w:val="%4."/>
      <w:lvlJc w:val="left"/>
      <w:pPr>
        <w:tabs>
          <w:tab w:val="num" w:pos="2952"/>
        </w:tabs>
        <w:ind w:left="2952" w:hanging="360"/>
      </w:pPr>
    </w:lvl>
    <w:lvl w:ilvl="4" w:tplc="FFFFFFFF" w:tentative="1">
      <w:start w:val="1"/>
      <w:numFmt w:val="lowerLetter"/>
      <w:lvlText w:val="%5."/>
      <w:lvlJc w:val="left"/>
      <w:pPr>
        <w:tabs>
          <w:tab w:val="num" w:pos="3672"/>
        </w:tabs>
        <w:ind w:left="3672" w:hanging="360"/>
      </w:pPr>
    </w:lvl>
    <w:lvl w:ilvl="5" w:tplc="FFFFFFFF" w:tentative="1">
      <w:start w:val="1"/>
      <w:numFmt w:val="lowerRoman"/>
      <w:lvlText w:val="%6."/>
      <w:lvlJc w:val="right"/>
      <w:pPr>
        <w:tabs>
          <w:tab w:val="num" w:pos="4392"/>
        </w:tabs>
        <w:ind w:left="4392" w:hanging="180"/>
      </w:pPr>
    </w:lvl>
    <w:lvl w:ilvl="6" w:tplc="FFFFFFFF" w:tentative="1">
      <w:start w:val="1"/>
      <w:numFmt w:val="decimal"/>
      <w:lvlText w:val="%7."/>
      <w:lvlJc w:val="left"/>
      <w:pPr>
        <w:tabs>
          <w:tab w:val="num" w:pos="5112"/>
        </w:tabs>
        <w:ind w:left="5112" w:hanging="360"/>
      </w:pPr>
    </w:lvl>
    <w:lvl w:ilvl="7" w:tplc="FFFFFFFF" w:tentative="1">
      <w:start w:val="1"/>
      <w:numFmt w:val="lowerLetter"/>
      <w:lvlText w:val="%8."/>
      <w:lvlJc w:val="left"/>
      <w:pPr>
        <w:tabs>
          <w:tab w:val="num" w:pos="5832"/>
        </w:tabs>
        <w:ind w:left="5832" w:hanging="360"/>
      </w:pPr>
    </w:lvl>
    <w:lvl w:ilvl="8" w:tplc="FFFFFFFF" w:tentative="1">
      <w:start w:val="1"/>
      <w:numFmt w:val="lowerRoman"/>
      <w:lvlText w:val="%9."/>
      <w:lvlJc w:val="right"/>
      <w:pPr>
        <w:tabs>
          <w:tab w:val="num" w:pos="6552"/>
        </w:tabs>
        <w:ind w:left="6552" w:hanging="180"/>
      </w:pPr>
    </w:lvl>
  </w:abstractNum>
  <w:abstractNum w:abstractNumId="6" w15:restartNumberingAfterBreak="0">
    <w:nsid w:val="1E86267C"/>
    <w:multiLevelType w:val="multilevel"/>
    <w:tmpl w:val="5D7E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C71A95"/>
    <w:multiLevelType w:val="hybridMultilevel"/>
    <w:tmpl w:val="F646A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6E25E6"/>
    <w:multiLevelType w:val="hybridMultilevel"/>
    <w:tmpl w:val="2AD8F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E57F8C"/>
    <w:multiLevelType w:val="hybridMultilevel"/>
    <w:tmpl w:val="CEF29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0A61FF"/>
    <w:multiLevelType w:val="multilevel"/>
    <w:tmpl w:val="73D2B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1F7C02"/>
    <w:multiLevelType w:val="hybridMultilevel"/>
    <w:tmpl w:val="62A27D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D67E1E"/>
    <w:multiLevelType w:val="multilevel"/>
    <w:tmpl w:val="3A5E7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F826FC"/>
    <w:multiLevelType w:val="hybridMultilevel"/>
    <w:tmpl w:val="9F0E7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5E16C8"/>
    <w:multiLevelType w:val="hybridMultilevel"/>
    <w:tmpl w:val="B1D84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5871F0"/>
    <w:multiLevelType w:val="hybridMultilevel"/>
    <w:tmpl w:val="BADE7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4734F3"/>
    <w:multiLevelType w:val="multilevel"/>
    <w:tmpl w:val="997001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E461E0"/>
    <w:multiLevelType w:val="multilevel"/>
    <w:tmpl w:val="1FF6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0530C0"/>
    <w:multiLevelType w:val="multilevel"/>
    <w:tmpl w:val="011A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DA28E5"/>
    <w:multiLevelType w:val="hybridMultilevel"/>
    <w:tmpl w:val="1B40E25A"/>
    <w:lvl w:ilvl="0" w:tplc="1A00EF72">
      <w:start w:val="2"/>
      <w:numFmt w:val="decimal"/>
      <w:lvlText w:val="%1."/>
      <w:lvlJc w:val="left"/>
      <w:pPr>
        <w:ind w:left="360" w:hanging="360"/>
      </w:pPr>
      <w:rPr>
        <w:rFonts w:hint="default"/>
      </w:rPr>
    </w:lvl>
    <w:lvl w:ilvl="1" w:tplc="08090019" w:tentative="1">
      <w:start w:val="1"/>
      <w:numFmt w:val="lowerLetter"/>
      <w:lvlText w:val="%2."/>
      <w:lvlJc w:val="left"/>
      <w:pPr>
        <w:ind w:left="-54" w:hanging="360"/>
      </w:pPr>
    </w:lvl>
    <w:lvl w:ilvl="2" w:tplc="0809001B" w:tentative="1">
      <w:start w:val="1"/>
      <w:numFmt w:val="lowerRoman"/>
      <w:lvlText w:val="%3."/>
      <w:lvlJc w:val="right"/>
      <w:pPr>
        <w:ind w:left="666" w:hanging="180"/>
      </w:pPr>
    </w:lvl>
    <w:lvl w:ilvl="3" w:tplc="0809000F" w:tentative="1">
      <w:start w:val="1"/>
      <w:numFmt w:val="decimal"/>
      <w:lvlText w:val="%4."/>
      <w:lvlJc w:val="left"/>
      <w:pPr>
        <w:ind w:left="1386" w:hanging="360"/>
      </w:pPr>
    </w:lvl>
    <w:lvl w:ilvl="4" w:tplc="08090019" w:tentative="1">
      <w:start w:val="1"/>
      <w:numFmt w:val="lowerLetter"/>
      <w:lvlText w:val="%5."/>
      <w:lvlJc w:val="left"/>
      <w:pPr>
        <w:ind w:left="2106" w:hanging="360"/>
      </w:pPr>
    </w:lvl>
    <w:lvl w:ilvl="5" w:tplc="0809001B" w:tentative="1">
      <w:start w:val="1"/>
      <w:numFmt w:val="lowerRoman"/>
      <w:lvlText w:val="%6."/>
      <w:lvlJc w:val="right"/>
      <w:pPr>
        <w:ind w:left="2826" w:hanging="180"/>
      </w:pPr>
    </w:lvl>
    <w:lvl w:ilvl="6" w:tplc="0809000F" w:tentative="1">
      <w:start w:val="1"/>
      <w:numFmt w:val="decimal"/>
      <w:lvlText w:val="%7."/>
      <w:lvlJc w:val="left"/>
      <w:pPr>
        <w:ind w:left="3546" w:hanging="360"/>
      </w:pPr>
    </w:lvl>
    <w:lvl w:ilvl="7" w:tplc="08090019" w:tentative="1">
      <w:start w:val="1"/>
      <w:numFmt w:val="lowerLetter"/>
      <w:lvlText w:val="%8."/>
      <w:lvlJc w:val="left"/>
      <w:pPr>
        <w:ind w:left="4266" w:hanging="360"/>
      </w:pPr>
    </w:lvl>
    <w:lvl w:ilvl="8" w:tplc="0809001B" w:tentative="1">
      <w:start w:val="1"/>
      <w:numFmt w:val="lowerRoman"/>
      <w:lvlText w:val="%9."/>
      <w:lvlJc w:val="right"/>
      <w:pPr>
        <w:ind w:left="4986" w:hanging="180"/>
      </w:pPr>
    </w:lvl>
  </w:abstractNum>
  <w:abstractNum w:abstractNumId="20" w15:restartNumberingAfterBreak="0">
    <w:nsid w:val="4C691366"/>
    <w:multiLevelType w:val="hybridMultilevel"/>
    <w:tmpl w:val="E76A6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3B24DD"/>
    <w:multiLevelType w:val="hybridMultilevel"/>
    <w:tmpl w:val="F8A0B01A"/>
    <w:lvl w:ilvl="0" w:tplc="5E820A34">
      <w:start w:val="1"/>
      <w:numFmt w:val="bullet"/>
      <w:lvlText w:val=""/>
      <w:lvlJc w:val="left"/>
      <w:pPr>
        <w:ind w:left="720" w:hanging="360"/>
      </w:pPr>
      <w:rPr>
        <w:rFonts w:ascii="Symbol" w:hAnsi="Symbol" w:hint="default"/>
      </w:rPr>
    </w:lvl>
    <w:lvl w:ilvl="1" w:tplc="BFB05216">
      <w:start w:val="1"/>
      <w:numFmt w:val="bullet"/>
      <w:lvlText w:val="o"/>
      <w:lvlJc w:val="left"/>
      <w:pPr>
        <w:ind w:left="1440" w:hanging="360"/>
      </w:pPr>
      <w:rPr>
        <w:rFonts w:ascii="Courier New" w:hAnsi="Courier New" w:hint="default"/>
      </w:rPr>
    </w:lvl>
    <w:lvl w:ilvl="2" w:tplc="9B0496D4">
      <w:start w:val="1"/>
      <w:numFmt w:val="bullet"/>
      <w:lvlText w:val=""/>
      <w:lvlJc w:val="left"/>
      <w:pPr>
        <w:ind w:left="2160" w:hanging="360"/>
      </w:pPr>
      <w:rPr>
        <w:rFonts w:ascii="Wingdings" w:hAnsi="Wingdings" w:hint="default"/>
      </w:rPr>
    </w:lvl>
    <w:lvl w:ilvl="3" w:tplc="AB2C4660">
      <w:start w:val="1"/>
      <w:numFmt w:val="bullet"/>
      <w:lvlText w:val=""/>
      <w:lvlJc w:val="left"/>
      <w:pPr>
        <w:ind w:left="2880" w:hanging="360"/>
      </w:pPr>
      <w:rPr>
        <w:rFonts w:ascii="Symbol" w:hAnsi="Symbol" w:hint="default"/>
      </w:rPr>
    </w:lvl>
    <w:lvl w:ilvl="4" w:tplc="390294CA">
      <w:start w:val="1"/>
      <w:numFmt w:val="bullet"/>
      <w:lvlText w:val="o"/>
      <w:lvlJc w:val="left"/>
      <w:pPr>
        <w:ind w:left="3600" w:hanging="360"/>
      </w:pPr>
      <w:rPr>
        <w:rFonts w:ascii="Courier New" w:hAnsi="Courier New" w:hint="default"/>
      </w:rPr>
    </w:lvl>
    <w:lvl w:ilvl="5" w:tplc="B25E58D8">
      <w:start w:val="1"/>
      <w:numFmt w:val="bullet"/>
      <w:lvlText w:val=""/>
      <w:lvlJc w:val="left"/>
      <w:pPr>
        <w:ind w:left="4320" w:hanging="360"/>
      </w:pPr>
      <w:rPr>
        <w:rFonts w:ascii="Wingdings" w:hAnsi="Wingdings" w:hint="default"/>
      </w:rPr>
    </w:lvl>
    <w:lvl w:ilvl="6" w:tplc="BD3063A4">
      <w:start w:val="1"/>
      <w:numFmt w:val="bullet"/>
      <w:lvlText w:val=""/>
      <w:lvlJc w:val="left"/>
      <w:pPr>
        <w:ind w:left="5040" w:hanging="360"/>
      </w:pPr>
      <w:rPr>
        <w:rFonts w:ascii="Symbol" w:hAnsi="Symbol" w:hint="default"/>
      </w:rPr>
    </w:lvl>
    <w:lvl w:ilvl="7" w:tplc="F0965382">
      <w:start w:val="1"/>
      <w:numFmt w:val="bullet"/>
      <w:lvlText w:val="o"/>
      <w:lvlJc w:val="left"/>
      <w:pPr>
        <w:ind w:left="5760" w:hanging="360"/>
      </w:pPr>
      <w:rPr>
        <w:rFonts w:ascii="Courier New" w:hAnsi="Courier New" w:hint="default"/>
      </w:rPr>
    </w:lvl>
    <w:lvl w:ilvl="8" w:tplc="0FE8AC84">
      <w:start w:val="1"/>
      <w:numFmt w:val="bullet"/>
      <w:lvlText w:val=""/>
      <w:lvlJc w:val="left"/>
      <w:pPr>
        <w:ind w:left="6480" w:hanging="360"/>
      </w:pPr>
      <w:rPr>
        <w:rFonts w:ascii="Wingdings" w:hAnsi="Wingdings" w:hint="default"/>
      </w:rPr>
    </w:lvl>
  </w:abstractNum>
  <w:abstractNum w:abstractNumId="22" w15:restartNumberingAfterBreak="0">
    <w:nsid w:val="51B960B7"/>
    <w:multiLevelType w:val="hybridMultilevel"/>
    <w:tmpl w:val="9ACAC0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8B02AF"/>
    <w:multiLevelType w:val="multilevel"/>
    <w:tmpl w:val="948C5E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D71B44"/>
    <w:multiLevelType w:val="hybridMultilevel"/>
    <w:tmpl w:val="6D9C8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301AD6"/>
    <w:multiLevelType w:val="hybridMultilevel"/>
    <w:tmpl w:val="76B20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414E2C"/>
    <w:multiLevelType w:val="hybridMultilevel"/>
    <w:tmpl w:val="6E10D746"/>
    <w:lvl w:ilvl="0" w:tplc="CF743A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721D17"/>
    <w:multiLevelType w:val="hybridMultilevel"/>
    <w:tmpl w:val="667E5232"/>
    <w:lvl w:ilvl="0" w:tplc="5C6C2B6E">
      <w:start w:val="1"/>
      <w:numFmt w:val="decimal"/>
      <w:pStyle w:val="normalnum"/>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28" w15:restartNumberingAfterBreak="0">
    <w:nsid w:val="6CA95BAB"/>
    <w:multiLevelType w:val="hybridMultilevel"/>
    <w:tmpl w:val="0892241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B22C6C"/>
    <w:multiLevelType w:val="multilevel"/>
    <w:tmpl w:val="F0A4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D05367C"/>
    <w:multiLevelType w:val="hybridMultilevel"/>
    <w:tmpl w:val="D96A2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DD12F88"/>
    <w:multiLevelType w:val="hybridMultilevel"/>
    <w:tmpl w:val="6F9AC60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6FA42560"/>
    <w:multiLevelType w:val="hybridMultilevel"/>
    <w:tmpl w:val="911458E6"/>
    <w:lvl w:ilvl="0" w:tplc="6CF4357A">
      <w:start w:val="2"/>
      <w:numFmt w:val="decimal"/>
      <w:lvlText w:val="%1."/>
      <w:lvlJc w:val="left"/>
      <w:pPr>
        <w:ind w:left="1854" w:hanging="360"/>
      </w:pPr>
      <w:rPr>
        <w:rFonts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3" w15:restartNumberingAfterBreak="0">
    <w:nsid w:val="76A85EB3"/>
    <w:multiLevelType w:val="hybridMultilevel"/>
    <w:tmpl w:val="314A6930"/>
    <w:lvl w:ilvl="0" w:tplc="06C4CBF2">
      <w:start w:val="1"/>
      <w:numFmt w:val="lowerLetter"/>
      <w:lvlText w:val="%1."/>
      <w:lvlJc w:val="left"/>
      <w:pPr>
        <w:tabs>
          <w:tab w:val="num" w:pos="1440"/>
        </w:tabs>
        <w:ind w:left="1440" w:hanging="720"/>
      </w:pPr>
      <w:rPr>
        <w:rFonts w:hint="default"/>
        <w:b w:val="0"/>
        <w:i w:val="0"/>
      </w:rPr>
    </w:lvl>
    <w:lvl w:ilvl="1" w:tplc="B2C837A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6FF69B2"/>
    <w:multiLevelType w:val="hybridMultilevel"/>
    <w:tmpl w:val="62F0F4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6036021">
    <w:abstractNumId w:val="25"/>
  </w:num>
  <w:num w:numId="2" w16cid:durableId="181632234">
    <w:abstractNumId w:val="13"/>
  </w:num>
  <w:num w:numId="3" w16cid:durableId="626281374">
    <w:abstractNumId w:val="33"/>
  </w:num>
  <w:num w:numId="4" w16cid:durableId="1904100733">
    <w:abstractNumId w:val="32"/>
  </w:num>
  <w:num w:numId="5" w16cid:durableId="477264385">
    <w:abstractNumId w:val="2"/>
  </w:num>
  <w:num w:numId="6" w16cid:durableId="2013336386">
    <w:abstractNumId w:val="19"/>
  </w:num>
  <w:num w:numId="7" w16cid:durableId="1927494267">
    <w:abstractNumId w:val="22"/>
  </w:num>
  <w:num w:numId="8" w16cid:durableId="1740906475">
    <w:abstractNumId w:val="4"/>
  </w:num>
  <w:num w:numId="9" w16cid:durableId="294720493">
    <w:abstractNumId w:val="27"/>
  </w:num>
  <w:num w:numId="10" w16cid:durableId="920067042">
    <w:abstractNumId w:val="27"/>
    <w:lvlOverride w:ilvl="0">
      <w:startOverride w:val="1"/>
    </w:lvlOverride>
  </w:num>
  <w:num w:numId="11" w16cid:durableId="1921062480">
    <w:abstractNumId w:val="1"/>
  </w:num>
  <w:num w:numId="12" w16cid:durableId="1361394918">
    <w:abstractNumId w:val="5"/>
  </w:num>
  <w:num w:numId="13" w16cid:durableId="1825202604">
    <w:abstractNumId w:val="3"/>
  </w:num>
  <w:num w:numId="14" w16cid:durableId="1863781704">
    <w:abstractNumId w:val="26"/>
  </w:num>
  <w:num w:numId="15" w16cid:durableId="394551251">
    <w:abstractNumId w:val="31"/>
  </w:num>
  <w:num w:numId="16" w16cid:durableId="260452584">
    <w:abstractNumId w:val="24"/>
  </w:num>
  <w:num w:numId="17" w16cid:durableId="1228884575">
    <w:abstractNumId w:val="20"/>
  </w:num>
  <w:num w:numId="18" w16cid:durableId="36704120">
    <w:abstractNumId w:val="28"/>
  </w:num>
  <w:num w:numId="19" w16cid:durableId="1290625803">
    <w:abstractNumId w:val="8"/>
  </w:num>
  <w:num w:numId="20" w16cid:durableId="1626807567">
    <w:abstractNumId w:val="30"/>
  </w:num>
  <w:num w:numId="21" w16cid:durableId="1615139356">
    <w:abstractNumId w:val="34"/>
  </w:num>
  <w:num w:numId="22" w16cid:durableId="1400638116">
    <w:abstractNumId w:val="9"/>
  </w:num>
  <w:num w:numId="23" w16cid:durableId="52969096">
    <w:abstractNumId w:val="11"/>
  </w:num>
  <w:num w:numId="24" w16cid:durableId="79301890">
    <w:abstractNumId w:val="21"/>
  </w:num>
  <w:num w:numId="25" w16cid:durableId="824275951">
    <w:abstractNumId w:val="15"/>
  </w:num>
  <w:num w:numId="26" w16cid:durableId="761534219">
    <w:abstractNumId w:val="14"/>
  </w:num>
  <w:num w:numId="27" w16cid:durableId="1067730147">
    <w:abstractNumId w:val="7"/>
  </w:num>
  <w:num w:numId="28" w16cid:durableId="192421574">
    <w:abstractNumId w:val="6"/>
  </w:num>
  <w:num w:numId="29" w16cid:durableId="2082478880">
    <w:abstractNumId w:val="17"/>
  </w:num>
  <w:num w:numId="30" w16cid:durableId="879589981">
    <w:abstractNumId w:val="18"/>
  </w:num>
  <w:num w:numId="31" w16cid:durableId="282616504">
    <w:abstractNumId w:val="0"/>
  </w:num>
  <w:num w:numId="32" w16cid:durableId="1043556004">
    <w:abstractNumId w:val="29"/>
  </w:num>
  <w:num w:numId="33" w16cid:durableId="784079711">
    <w:abstractNumId w:val="10"/>
  </w:num>
  <w:num w:numId="34" w16cid:durableId="144206833">
    <w:abstractNumId w:val="12"/>
  </w:num>
  <w:num w:numId="35" w16cid:durableId="1020661419">
    <w:abstractNumId w:val="16"/>
  </w:num>
  <w:num w:numId="36" w16cid:durableId="175540035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3C9"/>
    <w:rsid w:val="00002714"/>
    <w:rsid w:val="00015595"/>
    <w:rsid w:val="000327C3"/>
    <w:rsid w:val="00032F09"/>
    <w:rsid w:val="00033143"/>
    <w:rsid w:val="0004482F"/>
    <w:rsid w:val="000557C1"/>
    <w:rsid w:val="00065491"/>
    <w:rsid w:val="00065E7F"/>
    <w:rsid w:val="00071A1E"/>
    <w:rsid w:val="00087AA1"/>
    <w:rsid w:val="00096B1E"/>
    <w:rsid w:val="000D73F6"/>
    <w:rsid w:val="000F2301"/>
    <w:rsid w:val="00110FE0"/>
    <w:rsid w:val="001140F1"/>
    <w:rsid w:val="00136C1F"/>
    <w:rsid w:val="001377A4"/>
    <w:rsid w:val="0014268A"/>
    <w:rsid w:val="00151CD3"/>
    <w:rsid w:val="00176243"/>
    <w:rsid w:val="00176CC8"/>
    <w:rsid w:val="001857EE"/>
    <w:rsid w:val="00190496"/>
    <w:rsid w:val="00193A97"/>
    <w:rsid w:val="001B4FF6"/>
    <w:rsid w:val="001C4107"/>
    <w:rsid w:val="001F5DBB"/>
    <w:rsid w:val="001F695A"/>
    <w:rsid w:val="002223D1"/>
    <w:rsid w:val="002417C0"/>
    <w:rsid w:val="002437C4"/>
    <w:rsid w:val="002438F4"/>
    <w:rsid w:val="00254989"/>
    <w:rsid w:val="00276AE9"/>
    <w:rsid w:val="00292FD8"/>
    <w:rsid w:val="002A0F33"/>
    <w:rsid w:val="002B4E93"/>
    <w:rsid w:val="002C3A19"/>
    <w:rsid w:val="002C49C9"/>
    <w:rsid w:val="002F1E31"/>
    <w:rsid w:val="002F4768"/>
    <w:rsid w:val="003139B1"/>
    <w:rsid w:val="00333615"/>
    <w:rsid w:val="00356B12"/>
    <w:rsid w:val="003649F9"/>
    <w:rsid w:val="003978DE"/>
    <w:rsid w:val="003C3CA0"/>
    <w:rsid w:val="003D1FBC"/>
    <w:rsid w:val="003D3BCC"/>
    <w:rsid w:val="003D6027"/>
    <w:rsid w:val="003E565E"/>
    <w:rsid w:val="003E7120"/>
    <w:rsid w:val="003F41D9"/>
    <w:rsid w:val="00404D8E"/>
    <w:rsid w:val="00413BD4"/>
    <w:rsid w:val="00413F28"/>
    <w:rsid w:val="0041646B"/>
    <w:rsid w:val="0042055A"/>
    <w:rsid w:val="00421C73"/>
    <w:rsid w:val="00450B37"/>
    <w:rsid w:val="00453B17"/>
    <w:rsid w:val="004611A6"/>
    <w:rsid w:val="004B126C"/>
    <w:rsid w:val="004D623D"/>
    <w:rsid w:val="004F07FE"/>
    <w:rsid w:val="004F2135"/>
    <w:rsid w:val="0050106D"/>
    <w:rsid w:val="00507BCB"/>
    <w:rsid w:val="00514827"/>
    <w:rsid w:val="00515EBB"/>
    <w:rsid w:val="00553F43"/>
    <w:rsid w:val="00561F06"/>
    <w:rsid w:val="00577CD1"/>
    <w:rsid w:val="005C43A1"/>
    <w:rsid w:val="005E7ED2"/>
    <w:rsid w:val="00611A36"/>
    <w:rsid w:val="0062493B"/>
    <w:rsid w:val="00633E6A"/>
    <w:rsid w:val="006340CA"/>
    <w:rsid w:val="0063D947"/>
    <w:rsid w:val="0066062E"/>
    <w:rsid w:val="006614B0"/>
    <w:rsid w:val="0067163F"/>
    <w:rsid w:val="00697D3D"/>
    <w:rsid w:val="006B3BE8"/>
    <w:rsid w:val="006D2CEA"/>
    <w:rsid w:val="006D56C9"/>
    <w:rsid w:val="006F63F1"/>
    <w:rsid w:val="00703309"/>
    <w:rsid w:val="0070746C"/>
    <w:rsid w:val="007152A2"/>
    <w:rsid w:val="00715963"/>
    <w:rsid w:val="0072717F"/>
    <w:rsid w:val="00734866"/>
    <w:rsid w:val="00757564"/>
    <w:rsid w:val="00762B42"/>
    <w:rsid w:val="007676DA"/>
    <w:rsid w:val="007676EE"/>
    <w:rsid w:val="00776728"/>
    <w:rsid w:val="007C3AF0"/>
    <w:rsid w:val="007D48B0"/>
    <w:rsid w:val="008057FE"/>
    <w:rsid w:val="00806DCD"/>
    <w:rsid w:val="00824B5F"/>
    <w:rsid w:val="00824BC1"/>
    <w:rsid w:val="00842C46"/>
    <w:rsid w:val="0087060F"/>
    <w:rsid w:val="008819C9"/>
    <w:rsid w:val="0088357A"/>
    <w:rsid w:val="00891D00"/>
    <w:rsid w:val="008958D9"/>
    <w:rsid w:val="008962C1"/>
    <w:rsid w:val="008A33CC"/>
    <w:rsid w:val="008B53C9"/>
    <w:rsid w:val="008B67EB"/>
    <w:rsid w:val="008D1C42"/>
    <w:rsid w:val="008E0DDB"/>
    <w:rsid w:val="008F7A01"/>
    <w:rsid w:val="00900F3B"/>
    <w:rsid w:val="009022C2"/>
    <w:rsid w:val="00917F0C"/>
    <w:rsid w:val="00947304"/>
    <w:rsid w:val="009B2EAA"/>
    <w:rsid w:val="009B67F1"/>
    <w:rsid w:val="009C0A9F"/>
    <w:rsid w:val="009D7485"/>
    <w:rsid w:val="009F5392"/>
    <w:rsid w:val="00A15C88"/>
    <w:rsid w:val="00A173EF"/>
    <w:rsid w:val="00A26DB6"/>
    <w:rsid w:val="00A30381"/>
    <w:rsid w:val="00A37F47"/>
    <w:rsid w:val="00A44647"/>
    <w:rsid w:val="00A46F2C"/>
    <w:rsid w:val="00A56DDC"/>
    <w:rsid w:val="00A71A04"/>
    <w:rsid w:val="00A734E7"/>
    <w:rsid w:val="00A92B79"/>
    <w:rsid w:val="00A958C1"/>
    <w:rsid w:val="00AA0BC6"/>
    <w:rsid w:val="00AA0CA2"/>
    <w:rsid w:val="00AC38EE"/>
    <w:rsid w:val="00AD4F6E"/>
    <w:rsid w:val="00AE03F7"/>
    <w:rsid w:val="00B11245"/>
    <w:rsid w:val="00B2186C"/>
    <w:rsid w:val="00B22989"/>
    <w:rsid w:val="00B367A3"/>
    <w:rsid w:val="00B4299E"/>
    <w:rsid w:val="00B52F38"/>
    <w:rsid w:val="00B65D73"/>
    <w:rsid w:val="00B6661B"/>
    <w:rsid w:val="00B82DA4"/>
    <w:rsid w:val="00BB4778"/>
    <w:rsid w:val="00BC4F33"/>
    <w:rsid w:val="00BD1924"/>
    <w:rsid w:val="00C058C1"/>
    <w:rsid w:val="00C16671"/>
    <w:rsid w:val="00C22C3E"/>
    <w:rsid w:val="00C34512"/>
    <w:rsid w:val="00C545C1"/>
    <w:rsid w:val="00C5788D"/>
    <w:rsid w:val="00C6598F"/>
    <w:rsid w:val="00C722C2"/>
    <w:rsid w:val="00C76A25"/>
    <w:rsid w:val="00C97205"/>
    <w:rsid w:val="00CB0AC0"/>
    <w:rsid w:val="00CD7CCA"/>
    <w:rsid w:val="00D02983"/>
    <w:rsid w:val="00D32210"/>
    <w:rsid w:val="00D35DF1"/>
    <w:rsid w:val="00D36EDD"/>
    <w:rsid w:val="00D53D32"/>
    <w:rsid w:val="00D755BF"/>
    <w:rsid w:val="00D825F8"/>
    <w:rsid w:val="00D86F35"/>
    <w:rsid w:val="00D93019"/>
    <w:rsid w:val="00D93190"/>
    <w:rsid w:val="00D94B66"/>
    <w:rsid w:val="00E0083E"/>
    <w:rsid w:val="00E02EDD"/>
    <w:rsid w:val="00E32EA2"/>
    <w:rsid w:val="00E543FF"/>
    <w:rsid w:val="00E556A1"/>
    <w:rsid w:val="00E62710"/>
    <w:rsid w:val="00E649AB"/>
    <w:rsid w:val="00E76FAF"/>
    <w:rsid w:val="00E800C1"/>
    <w:rsid w:val="00E92F0B"/>
    <w:rsid w:val="00E95FF8"/>
    <w:rsid w:val="00ED0E4A"/>
    <w:rsid w:val="00EE3DB7"/>
    <w:rsid w:val="00F47BC9"/>
    <w:rsid w:val="00F63315"/>
    <w:rsid w:val="00F71F4A"/>
    <w:rsid w:val="00F74A88"/>
    <w:rsid w:val="00F8115D"/>
    <w:rsid w:val="00F84DBA"/>
    <w:rsid w:val="00F861AF"/>
    <w:rsid w:val="00F91D29"/>
    <w:rsid w:val="00F93603"/>
    <w:rsid w:val="00FB3D11"/>
    <w:rsid w:val="00FB7F6A"/>
    <w:rsid w:val="00FD34E6"/>
    <w:rsid w:val="00FD52F9"/>
    <w:rsid w:val="00FE531C"/>
    <w:rsid w:val="00FF36BD"/>
    <w:rsid w:val="0971FE3F"/>
    <w:rsid w:val="0BFA9E36"/>
    <w:rsid w:val="0DDB7387"/>
    <w:rsid w:val="1595037D"/>
    <w:rsid w:val="1E065663"/>
    <w:rsid w:val="21D626F4"/>
    <w:rsid w:val="23DA25C8"/>
    <w:rsid w:val="2609CBA7"/>
    <w:rsid w:val="2D13CCF7"/>
    <w:rsid w:val="2EA3BE58"/>
    <w:rsid w:val="30A11495"/>
    <w:rsid w:val="31FA0008"/>
    <w:rsid w:val="379AFA41"/>
    <w:rsid w:val="44641845"/>
    <w:rsid w:val="47EC8C9A"/>
    <w:rsid w:val="5A44ED2E"/>
    <w:rsid w:val="5E0E6659"/>
    <w:rsid w:val="66A54BC6"/>
    <w:rsid w:val="6A71CBEF"/>
    <w:rsid w:val="7D003060"/>
    <w:rsid w:val="7D234258"/>
    <w:rsid w:val="7F5F43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4ED05"/>
  <w15:docId w15:val="{051DB217-15FC-4905-9078-68097751F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AF0"/>
    <w:pPr>
      <w:ind w:left="0" w:firstLine="0"/>
    </w:pPr>
    <w:rPr>
      <w:rFonts w:eastAsia="Times New Roman" w:cstheme="minorHAnsi"/>
      <w:sz w:val="24"/>
      <w:szCs w:val="24"/>
    </w:rPr>
  </w:style>
  <w:style w:type="paragraph" w:styleId="Heading1">
    <w:name w:val="heading 1"/>
    <w:basedOn w:val="Normal"/>
    <w:next w:val="Normal"/>
    <w:link w:val="Heading1Char"/>
    <w:autoRedefine/>
    <w:uiPriority w:val="9"/>
    <w:qFormat/>
    <w:rsid w:val="007C3AF0"/>
    <w:pPr>
      <w:spacing w:before="120" w:after="120"/>
      <w:outlineLvl w:val="0"/>
    </w:pPr>
    <w:rPr>
      <w:b/>
      <w:bCs/>
      <w:sz w:val="29"/>
      <w:szCs w:val="29"/>
    </w:rPr>
  </w:style>
  <w:style w:type="paragraph" w:styleId="Heading2">
    <w:name w:val="heading 2"/>
    <w:basedOn w:val="Normal"/>
    <w:next w:val="Normal"/>
    <w:link w:val="Heading2Char"/>
    <w:autoRedefine/>
    <w:uiPriority w:val="9"/>
    <w:unhideWhenUsed/>
    <w:qFormat/>
    <w:rsid w:val="0042055A"/>
    <w:pPr>
      <w:spacing w:before="120" w:after="120"/>
      <w:outlineLvl w:val="1"/>
    </w:pPr>
    <w:rPr>
      <w:b/>
      <w:sz w:val="27"/>
    </w:rPr>
  </w:style>
  <w:style w:type="paragraph" w:styleId="Heading3">
    <w:name w:val="heading 3"/>
    <w:basedOn w:val="Normal"/>
    <w:next w:val="Normal"/>
    <w:link w:val="Heading3Char"/>
    <w:autoRedefine/>
    <w:uiPriority w:val="9"/>
    <w:qFormat/>
    <w:rsid w:val="007C3AF0"/>
    <w:pPr>
      <w:spacing w:before="240" w:after="240"/>
      <w:ind w:left="113"/>
      <w:outlineLvl w:val="2"/>
    </w:pPr>
    <w:rPr>
      <w:b/>
    </w:rPr>
  </w:style>
  <w:style w:type="paragraph" w:styleId="Heading5">
    <w:name w:val="heading 5"/>
    <w:basedOn w:val="Normal"/>
    <w:next w:val="Normal"/>
    <w:link w:val="Heading5Char"/>
    <w:uiPriority w:val="9"/>
    <w:unhideWhenUsed/>
    <w:qFormat/>
    <w:rsid w:val="002C3A19"/>
    <w:pPr>
      <w:numPr>
        <w:ilvl w:val="4"/>
        <w:numId w:val="11"/>
      </w:numPr>
      <w:suppressAutoHyphens/>
      <w:spacing w:before="240" w:after="60" w:line="276" w:lineRule="auto"/>
      <w:outlineLvl w:val="4"/>
    </w:pPr>
    <w:rPr>
      <w:rFonts w:ascii="Calibri" w:hAnsi="Calibri"/>
      <w:b/>
      <w:bCs/>
      <w:i/>
      <w:iCs/>
      <w:sz w:val="26"/>
      <w:szCs w:val="26"/>
      <w:lang w:val="en-US" w:eastAsia="ar-SA"/>
    </w:rPr>
  </w:style>
  <w:style w:type="paragraph" w:styleId="Heading6">
    <w:name w:val="heading 6"/>
    <w:basedOn w:val="Normal"/>
    <w:next w:val="Normal"/>
    <w:link w:val="Heading6Char"/>
    <w:uiPriority w:val="9"/>
    <w:semiHidden/>
    <w:unhideWhenUsed/>
    <w:qFormat/>
    <w:rsid w:val="002C3A19"/>
    <w:pPr>
      <w:keepNext/>
      <w:keepLines/>
      <w:numPr>
        <w:ilvl w:val="5"/>
        <w:numId w:val="11"/>
      </w:numPr>
      <w:suppressAutoHyphens/>
      <w:spacing w:before="200" w:line="276" w:lineRule="auto"/>
      <w:outlineLvl w:val="5"/>
    </w:pPr>
    <w:rPr>
      <w:rFonts w:ascii="Cambria" w:hAnsi="Cambria"/>
      <w:i/>
      <w:iCs/>
      <w:color w:val="243F60"/>
      <w:sz w:val="22"/>
      <w:szCs w:val="22"/>
      <w:lang w:val="en-US" w:eastAsia="ar-SA"/>
    </w:rPr>
  </w:style>
  <w:style w:type="paragraph" w:styleId="Heading7">
    <w:name w:val="heading 7"/>
    <w:basedOn w:val="Normal"/>
    <w:next w:val="Normal"/>
    <w:link w:val="Heading7Char"/>
    <w:uiPriority w:val="9"/>
    <w:semiHidden/>
    <w:unhideWhenUsed/>
    <w:qFormat/>
    <w:rsid w:val="002C3A19"/>
    <w:pPr>
      <w:keepNext/>
      <w:keepLines/>
      <w:numPr>
        <w:ilvl w:val="6"/>
        <w:numId w:val="11"/>
      </w:numPr>
      <w:suppressAutoHyphens/>
      <w:spacing w:before="200" w:line="276" w:lineRule="auto"/>
      <w:outlineLvl w:val="6"/>
    </w:pPr>
    <w:rPr>
      <w:rFonts w:ascii="Cambria" w:hAnsi="Cambria"/>
      <w:i/>
      <w:iCs/>
      <w:color w:val="404040"/>
      <w:sz w:val="22"/>
      <w:szCs w:val="22"/>
      <w:lang w:val="en-US" w:eastAsia="ar-SA"/>
    </w:rPr>
  </w:style>
  <w:style w:type="paragraph" w:styleId="Heading8">
    <w:name w:val="heading 8"/>
    <w:basedOn w:val="Normal"/>
    <w:next w:val="Normal"/>
    <w:link w:val="Heading8Char"/>
    <w:uiPriority w:val="9"/>
    <w:semiHidden/>
    <w:unhideWhenUsed/>
    <w:qFormat/>
    <w:rsid w:val="002C3A19"/>
    <w:pPr>
      <w:keepNext/>
      <w:keepLines/>
      <w:numPr>
        <w:ilvl w:val="7"/>
        <w:numId w:val="11"/>
      </w:numPr>
      <w:suppressAutoHyphens/>
      <w:spacing w:before="200" w:line="276" w:lineRule="auto"/>
      <w:outlineLvl w:val="7"/>
    </w:pPr>
    <w:rPr>
      <w:rFonts w:ascii="Cambria" w:hAnsi="Cambria"/>
      <w:color w:val="404040"/>
      <w:sz w:val="20"/>
      <w:szCs w:val="20"/>
      <w:lang w:val="en-US" w:eastAsia="ar-SA"/>
    </w:rPr>
  </w:style>
  <w:style w:type="paragraph" w:styleId="Heading9">
    <w:name w:val="heading 9"/>
    <w:basedOn w:val="Normal"/>
    <w:next w:val="Normal"/>
    <w:link w:val="Heading9Char"/>
    <w:uiPriority w:val="9"/>
    <w:semiHidden/>
    <w:unhideWhenUsed/>
    <w:qFormat/>
    <w:rsid w:val="002C3A19"/>
    <w:pPr>
      <w:numPr>
        <w:ilvl w:val="8"/>
        <w:numId w:val="11"/>
      </w:numPr>
      <w:suppressAutoHyphens/>
      <w:spacing w:before="240" w:after="60" w:line="276" w:lineRule="auto"/>
      <w:outlineLvl w:val="8"/>
    </w:pPr>
    <w:rPr>
      <w:rFonts w:ascii="Cambria" w:hAnsi="Cambria"/>
      <w:sz w:val="22"/>
      <w:szCs w:val="22"/>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B53C9"/>
    <w:pPr>
      <w:autoSpaceDE w:val="0"/>
      <w:autoSpaceDN w:val="0"/>
      <w:adjustRightInd w:val="0"/>
      <w:ind w:left="0" w:firstLine="0"/>
    </w:pPr>
    <w:rPr>
      <w:rFonts w:ascii="Arial" w:hAnsi="Arial" w:cs="Arial"/>
      <w:color w:val="000000"/>
      <w:sz w:val="24"/>
      <w:szCs w:val="24"/>
    </w:rPr>
  </w:style>
  <w:style w:type="character" w:styleId="Hyperlink">
    <w:name w:val="Hyperlink"/>
    <w:basedOn w:val="DefaultParagraphFont"/>
    <w:uiPriority w:val="99"/>
    <w:rsid w:val="008B53C9"/>
    <w:rPr>
      <w:color w:val="0000FF"/>
      <w:u w:val="single"/>
    </w:rPr>
  </w:style>
  <w:style w:type="paragraph" w:styleId="ListParagraph">
    <w:name w:val="List Paragraph"/>
    <w:basedOn w:val="Normal"/>
    <w:uiPriority w:val="34"/>
    <w:qFormat/>
    <w:rsid w:val="008B53C9"/>
    <w:pPr>
      <w:ind w:left="720"/>
    </w:pPr>
  </w:style>
  <w:style w:type="paragraph" w:customStyle="1" w:styleId="indent">
    <w:name w:val="indent"/>
    <w:basedOn w:val="Normal"/>
    <w:rsid w:val="008B53C9"/>
    <w:pPr>
      <w:spacing w:after="60"/>
      <w:ind w:left="720"/>
    </w:pPr>
    <w:rPr>
      <w:szCs w:val="20"/>
    </w:rPr>
  </w:style>
  <w:style w:type="table" w:styleId="TableGrid">
    <w:name w:val="Table Grid"/>
    <w:basedOn w:val="TableNormal"/>
    <w:uiPriority w:val="59"/>
    <w:rsid w:val="00561F0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C3A19"/>
    <w:rPr>
      <w:rFonts w:ascii="Tahoma" w:hAnsi="Tahoma" w:cs="Tahoma"/>
      <w:sz w:val="16"/>
      <w:szCs w:val="16"/>
    </w:rPr>
  </w:style>
  <w:style w:type="character" w:customStyle="1" w:styleId="BalloonTextChar">
    <w:name w:val="Balloon Text Char"/>
    <w:basedOn w:val="DefaultParagraphFont"/>
    <w:link w:val="BalloonText"/>
    <w:uiPriority w:val="99"/>
    <w:semiHidden/>
    <w:rsid w:val="002C3A19"/>
    <w:rPr>
      <w:rFonts w:ascii="Tahoma" w:eastAsia="Times New Roman" w:hAnsi="Tahoma" w:cs="Tahoma"/>
      <w:sz w:val="16"/>
      <w:szCs w:val="16"/>
    </w:rPr>
  </w:style>
  <w:style w:type="character" w:customStyle="1" w:styleId="Heading1Char">
    <w:name w:val="Heading 1 Char"/>
    <w:basedOn w:val="DefaultParagraphFont"/>
    <w:link w:val="Heading1"/>
    <w:uiPriority w:val="9"/>
    <w:rsid w:val="007C3AF0"/>
    <w:rPr>
      <w:rFonts w:eastAsia="Times New Roman" w:cstheme="minorHAnsi"/>
      <w:b/>
      <w:bCs/>
      <w:sz w:val="29"/>
      <w:szCs w:val="29"/>
    </w:rPr>
  </w:style>
  <w:style w:type="character" w:customStyle="1" w:styleId="Heading2Char">
    <w:name w:val="Heading 2 Char"/>
    <w:basedOn w:val="DefaultParagraphFont"/>
    <w:link w:val="Heading2"/>
    <w:uiPriority w:val="9"/>
    <w:rsid w:val="0042055A"/>
    <w:rPr>
      <w:rFonts w:eastAsia="Times New Roman" w:cstheme="minorHAnsi"/>
      <w:b/>
      <w:sz w:val="27"/>
      <w:szCs w:val="24"/>
    </w:rPr>
  </w:style>
  <w:style w:type="character" w:customStyle="1" w:styleId="Heading3Char">
    <w:name w:val="Heading 3 Char"/>
    <w:basedOn w:val="DefaultParagraphFont"/>
    <w:link w:val="Heading3"/>
    <w:uiPriority w:val="9"/>
    <w:rsid w:val="007C3AF0"/>
    <w:rPr>
      <w:rFonts w:eastAsia="Times New Roman" w:cstheme="minorHAnsi"/>
      <w:b/>
      <w:sz w:val="24"/>
      <w:szCs w:val="24"/>
    </w:rPr>
  </w:style>
  <w:style w:type="character" w:customStyle="1" w:styleId="Heading5Char">
    <w:name w:val="Heading 5 Char"/>
    <w:basedOn w:val="DefaultParagraphFont"/>
    <w:link w:val="Heading5"/>
    <w:uiPriority w:val="9"/>
    <w:rsid w:val="002C3A19"/>
    <w:rPr>
      <w:rFonts w:ascii="Calibri" w:eastAsia="Times New Roman" w:hAnsi="Calibri" w:cs="Times New Roman"/>
      <w:b/>
      <w:bCs/>
      <w:i/>
      <w:iCs/>
      <w:sz w:val="26"/>
      <w:szCs w:val="26"/>
      <w:lang w:val="en-US" w:eastAsia="ar-SA"/>
    </w:rPr>
  </w:style>
  <w:style w:type="character" w:customStyle="1" w:styleId="Heading6Char">
    <w:name w:val="Heading 6 Char"/>
    <w:basedOn w:val="DefaultParagraphFont"/>
    <w:link w:val="Heading6"/>
    <w:uiPriority w:val="9"/>
    <w:semiHidden/>
    <w:rsid w:val="002C3A19"/>
    <w:rPr>
      <w:rFonts w:ascii="Cambria" w:eastAsia="Times New Roman" w:hAnsi="Cambria" w:cs="Times New Roman"/>
      <w:i/>
      <w:iCs/>
      <w:color w:val="243F60"/>
      <w:lang w:val="en-US" w:eastAsia="ar-SA"/>
    </w:rPr>
  </w:style>
  <w:style w:type="character" w:customStyle="1" w:styleId="Heading7Char">
    <w:name w:val="Heading 7 Char"/>
    <w:basedOn w:val="DefaultParagraphFont"/>
    <w:link w:val="Heading7"/>
    <w:uiPriority w:val="9"/>
    <w:semiHidden/>
    <w:rsid w:val="002C3A19"/>
    <w:rPr>
      <w:rFonts w:ascii="Cambria" w:eastAsia="Times New Roman" w:hAnsi="Cambria" w:cs="Times New Roman"/>
      <w:i/>
      <w:iCs/>
      <w:color w:val="404040"/>
      <w:lang w:val="en-US" w:eastAsia="ar-SA"/>
    </w:rPr>
  </w:style>
  <w:style w:type="character" w:customStyle="1" w:styleId="Heading8Char">
    <w:name w:val="Heading 8 Char"/>
    <w:basedOn w:val="DefaultParagraphFont"/>
    <w:link w:val="Heading8"/>
    <w:uiPriority w:val="9"/>
    <w:semiHidden/>
    <w:rsid w:val="002C3A19"/>
    <w:rPr>
      <w:rFonts w:ascii="Cambria" w:eastAsia="Times New Roman" w:hAnsi="Cambria" w:cs="Times New Roman"/>
      <w:color w:val="404040"/>
      <w:sz w:val="20"/>
      <w:szCs w:val="20"/>
      <w:lang w:val="en-US" w:eastAsia="ar-SA"/>
    </w:rPr>
  </w:style>
  <w:style w:type="character" w:customStyle="1" w:styleId="Heading9Char">
    <w:name w:val="Heading 9 Char"/>
    <w:basedOn w:val="DefaultParagraphFont"/>
    <w:link w:val="Heading9"/>
    <w:uiPriority w:val="9"/>
    <w:semiHidden/>
    <w:rsid w:val="002C3A19"/>
    <w:rPr>
      <w:rFonts w:ascii="Cambria" w:eastAsia="Times New Roman" w:hAnsi="Cambria" w:cs="Times New Roman"/>
      <w:lang w:val="en-US" w:eastAsia="ar-SA"/>
    </w:rPr>
  </w:style>
  <w:style w:type="paragraph" w:customStyle="1" w:styleId="normalnum">
    <w:name w:val="normal num"/>
    <w:link w:val="normalnumChar"/>
    <w:qFormat/>
    <w:rsid w:val="002C3A19"/>
    <w:pPr>
      <w:numPr>
        <w:numId w:val="9"/>
      </w:numPr>
      <w:spacing w:line="276" w:lineRule="auto"/>
    </w:pPr>
    <w:rPr>
      <w:rFonts w:ascii="Arial" w:eastAsia="Times New Roman" w:hAnsi="Arial" w:cs="Times New Roman"/>
      <w:lang w:val="en-US" w:eastAsia="ar-SA"/>
    </w:rPr>
  </w:style>
  <w:style w:type="character" w:customStyle="1" w:styleId="normalnumChar">
    <w:name w:val="normal num Char"/>
    <w:basedOn w:val="DefaultParagraphFont"/>
    <w:link w:val="normalnum"/>
    <w:rsid w:val="002C3A19"/>
    <w:rPr>
      <w:rFonts w:ascii="Arial" w:eastAsia="Times New Roman" w:hAnsi="Arial" w:cs="Times New Roman"/>
      <w:lang w:val="en-US" w:eastAsia="ar-SA"/>
    </w:rPr>
  </w:style>
  <w:style w:type="paragraph" w:customStyle="1" w:styleId="Normal1">
    <w:name w:val="Normal1"/>
    <w:basedOn w:val="Normal"/>
    <w:link w:val="normalChar"/>
    <w:qFormat/>
    <w:rsid w:val="002C3A19"/>
    <w:pPr>
      <w:suppressAutoHyphens/>
      <w:spacing w:before="240" w:after="200" w:line="276" w:lineRule="auto"/>
      <w:ind w:left="391"/>
      <w:contextualSpacing/>
      <w:jc w:val="both"/>
    </w:pPr>
    <w:rPr>
      <w:sz w:val="22"/>
      <w:szCs w:val="22"/>
      <w:lang w:val="en-US" w:eastAsia="ar-SA"/>
    </w:rPr>
  </w:style>
  <w:style w:type="character" w:customStyle="1" w:styleId="normalChar">
    <w:name w:val="normal Char"/>
    <w:basedOn w:val="DefaultParagraphFont"/>
    <w:link w:val="Normal1"/>
    <w:rsid w:val="002C3A19"/>
    <w:rPr>
      <w:rFonts w:ascii="Arial" w:eastAsia="Times New Roman" w:hAnsi="Arial" w:cs="Times New Roman"/>
      <w:lang w:val="en-US" w:eastAsia="ar-SA"/>
    </w:rPr>
  </w:style>
  <w:style w:type="paragraph" w:customStyle="1" w:styleId="pNum">
    <w:name w:val="pNum"/>
    <w:basedOn w:val="Normal"/>
    <w:link w:val="pNumChar"/>
    <w:qFormat/>
    <w:rsid w:val="002C3A19"/>
    <w:pPr>
      <w:numPr>
        <w:numId w:val="12"/>
      </w:numPr>
      <w:tabs>
        <w:tab w:val="clear" w:pos="792"/>
        <w:tab w:val="num" w:pos="1418"/>
      </w:tabs>
      <w:spacing w:after="120" w:line="276" w:lineRule="auto"/>
      <w:ind w:left="1418" w:hanging="986"/>
    </w:pPr>
    <w:rPr>
      <w:sz w:val="22"/>
      <w:szCs w:val="22"/>
      <w:lang w:val="en-US" w:eastAsia="ar-SA"/>
    </w:rPr>
  </w:style>
  <w:style w:type="character" w:customStyle="1" w:styleId="pNumChar">
    <w:name w:val="pNum Char"/>
    <w:basedOn w:val="DefaultParagraphFont"/>
    <w:link w:val="pNum"/>
    <w:rsid w:val="002C3A19"/>
    <w:rPr>
      <w:rFonts w:ascii="Arial" w:eastAsia="Times New Roman" w:hAnsi="Arial" w:cs="Times New Roman"/>
      <w:lang w:val="en-US" w:eastAsia="ar-SA"/>
    </w:rPr>
  </w:style>
  <w:style w:type="paragraph" w:styleId="Header">
    <w:name w:val="header"/>
    <w:basedOn w:val="Normal"/>
    <w:link w:val="HeaderChar"/>
    <w:unhideWhenUsed/>
    <w:rsid w:val="00BD1924"/>
    <w:pPr>
      <w:tabs>
        <w:tab w:val="center" w:pos="4513"/>
        <w:tab w:val="right" w:pos="9026"/>
      </w:tabs>
    </w:pPr>
  </w:style>
  <w:style w:type="character" w:customStyle="1" w:styleId="HeaderChar">
    <w:name w:val="Header Char"/>
    <w:basedOn w:val="DefaultParagraphFont"/>
    <w:link w:val="Header"/>
    <w:rsid w:val="00BD1924"/>
    <w:rPr>
      <w:rFonts w:ascii="Arial" w:eastAsia="Times New Roman" w:hAnsi="Arial" w:cs="Times New Roman"/>
      <w:sz w:val="24"/>
      <w:szCs w:val="24"/>
    </w:rPr>
  </w:style>
  <w:style w:type="paragraph" w:styleId="Footer">
    <w:name w:val="footer"/>
    <w:basedOn w:val="Normal"/>
    <w:link w:val="FooterChar"/>
    <w:uiPriority w:val="99"/>
    <w:unhideWhenUsed/>
    <w:rsid w:val="00BD1924"/>
    <w:pPr>
      <w:tabs>
        <w:tab w:val="center" w:pos="4513"/>
        <w:tab w:val="right" w:pos="9026"/>
      </w:tabs>
    </w:pPr>
  </w:style>
  <w:style w:type="character" w:customStyle="1" w:styleId="FooterChar">
    <w:name w:val="Footer Char"/>
    <w:basedOn w:val="DefaultParagraphFont"/>
    <w:link w:val="Footer"/>
    <w:uiPriority w:val="99"/>
    <w:rsid w:val="00BD1924"/>
    <w:rPr>
      <w:rFonts w:ascii="Arial" w:eastAsia="Times New Roman" w:hAnsi="Arial" w:cs="Times New Roman"/>
      <w:sz w:val="24"/>
      <w:szCs w:val="24"/>
    </w:rPr>
  </w:style>
  <w:style w:type="paragraph" w:styleId="FootnoteText">
    <w:name w:val="footnote text"/>
    <w:basedOn w:val="Normal"/>
    <w:link w:val="FootnoteTextChar"/>
    <w:uiPriority w:val="99"/>
    <w:semiHidden/>
    <w:unhideWhenUsed/>
    <w:rsid w:val="007676DA"/>
    <w:rPr>
      <w:sz w:val="20"/>
      <w:szCs w:val="20"/>
    </w:rPr>
  </w:style>
  <w:style w:type="character" w:customStyle="1" w:styleId="FootnoteTextChar">
    <w:name w:val="Footnote Text Char"/>
    <w:basedOn w:val="DefaultParagraphFont"/>
    <w:link w:val="FootnoteText"/>
    <w:uiPriority w:val="99"/>
    <w:semiHidden/>
    <w:rsid w:val="007676DA"/>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7676DA"/>
    <w:rPr>
      <w:vertAlign w:val="superscript"/>
    </w:rPr>
  </w:style>
  <w:style w:type="character" w:styleId="FollowedHyperlink">
    <w:name w:val="FollowedHyperlink"/>
    <w:basedOn w:val="DefaultParagraphFont"/>
    <w:uiPriority w:val="99"/>
    <w:semiHidden/>
    <w:unhideWhenUsed/>
    <w:rsid w:val="00F74A88"/>
    <w:rPr>
      <w:color w:val="800080" w:themeColor="followedHyperlink"/>
      <w:u w:val="single"/>
    </w:rPr>
  </w:style>
  <w:style w:type="character" w:styleId="PlaceholderText">
    <w:name w:val="Placeholder Text"/>
    <w:basedOn w:val="DefaultParagraphFont"/>
    <w:uiPriority w:val="99"/>
    <w:semiHidden/>
    <w:rsid w:val="00B82DA4"/>
    <w:rPr>
      <w:color w:val="808080"/>
    </w:rPr>
  </w:style>
  <w:style w:type="character" w:customStyle="1" w:styleId="Style1">
    <w:name w:val="Style1"/>
    <w:basedOn w:val="DefaultParagraphFont"/>
    <w:uiPriority w:val="1"/>
    <w:rsid w:val="00734866"/>
    <w:rPr>
      <w:rFonts w:ascii="Calibri" w:hAnsi="Calibri"/>
      <w:sz w:val="24"/>
    </w:rPr>
  </w:style>
  <w:style w:type="character" w:styleId="UnresolvedMention">
    <w:name w:val="Unresolved Mention"/>
    <w:basedOn w:val="DefaultParagraphFont"/>
    <w:uiPriority w:val="99"/>
    <w:semiHidden/>
    <w:unhideWhenUsed/>
    <w:rsid w:val="00917F0C"/>
    <w:rPr>
      <w:color w:val="605E5C"/>
      <w:shd w:val="clear" w:color="auto" w:fill="E1DFDD"/>
    </w:rPr>
  </w:style>
  <w:style w:type="paragraph" w:customStyle="1" w:styleId="paragraph">
    <w:name w:val="paragraph"/>
    <w:basedOn w:val="Normal"/>
    <w:rsid w:val="00553F43"/>
    <w:pPr>
      <w:spacing w:before="100" w:beforeAutospacing="1" w:after="100" w:afterAutospacing="1"/>
    </w:pPr>
    <w:rPr>
      <w:rFonts w:ascii="Times New Roman" w:hAnsi="Times New Roman" w:cs="Times New Roman"/>
      <w:lang w:eastAsia="en-GB"/>
    </w:rPr>
  </w:style>
  <w:style w:type="character" w:customStyle="1" w:styleId="normaltextrun">
    <w:name w:val="normaltextrun"/>
    <w:basedOn w:val="DefaultParagraphFont"/>
    <w:rsid w:val="00553F43"/>
  </w:style>
  <w:style w:type="character" w:customStyle="1" w:styleId="eop">
    <w:name w:val="eop"/>
    <w:basedOn w:val="DefaultParagraphFont"/>
    <w:rsid w:val="00553F43"/>
  </w:style>
  <w:style w:type="paragraph" w:styleId="Revision">
    <w:name w:val="Revision"/>
    <w:hidden/>
    <w:uiPriority w:val="99"/>
    <w:semiHidden/>
    <w:rsid w:val="00C97205"/>
    <w:pPr>
      <w:ind w:left="0" w:firstLine="0"/>
    </w:pPr>
    <w:rPr>
      <w:rFonts w:eastAsia="Times New Roman" w:cs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81483">
      <w:bodyDiv w:val="1"/>
      <w:marLeft w:val="0"/>
      <w:marRight w:val="0"/>
      <w:marTop w:val="0"/>
      <w:marBottom w:val="0"/>
      <w:divBdr>
        <w:top w:val="none" w:sz="0" w:space="0" w:color="auto"/>
        <w:left w:val="none" w:sz="0" w:space="0" w:color="auto"/>
        <w:bottom w:val="none" w:sz="0" w:space="0" w:color="auto"/>
        <w:right w:val="none" w:sz="0" w:space="0" w:color="auto"/>
      </w:divBdr>
      <w:divsChild>
        <w:div w:id="955524715">
          <w:marLeft w:val="0"/>
          <w:marRight w:val="0"/>
          <w:marTop w:val="0"/>
          <w:marBottom w:val="0"/>
          <w:divBdr>
            <w:top w:val="none" w:sz="0" w:space="0" w:color="auto"/>
            <w:left w:val="none" w:sz="0" w:space="0" w:color="auto"/>
            <w:bottom w:val="none" w:sz="0" w:space="0" w:color="auto"/>
            <w:right w:val="none" w:sz="0" w:space="0" w:color="auto"/>
          </w:divBdr>
        </w:div>
        <w:div w:id="1888687019">
          <w:marLeft w:val="0"/>
          <w:marRight w:val="0"/>
          <w:marTop w:val="0"/>
          <w:marBottom w:val="0"/>
          <w:divBdr>
            <w:top w:val="none" w:sz="0" w:space="0" w:color="auto"/>
            <w:left w:val="none" w:sz="0" w:space="0" w:color="auto"/>
            <w:bottom w:val="none" w:sz="0" w:space="0" w:color="auto"/>
            <w:right w:val="none" w:sz="0" w:space="0" w:color="auto"/>
          </w:divBdr>
        </w:div>
        <w:div w:id="185339435">
          <w:marLeft w:val="0"/>
          <w:marRight w:val="0"/>
          <w:marTop w:val="0"/>
          <w:marBottom w:val="0"/>
          <w:divBdr>
            <w:top w:val="none" w:sz="0" w:space="0" w:color="auto"/>
            <w:left w:val="none" w:sz="0" w:space="0" w:color="auto"/>
            <w:bottom w:val="none" w:sz="0" w:space="0" w:color="auto"/>
            <w:right w:val="none" w:sz="0" w:space="0" w:color="auto"/>
          </w:divBdr>
        </w:div>
        <w:div w:id="399210183">
          <w:marLeft w:val="0"/>
          <w:marRight w:val="0"/>
          <w:marTop w:val="0"/>
          <w:marBottom w:val="0"/>
          <w:divBdr>
            <w:top w:val="none" w:sz="0" w:space="0" w:color="auto"/>
            <w:left w:val="none" w:sz="0" w:space="0" w:color="auto"/>
            <w:bottom w:val="none" w:sz="0" w:space="0" w:color="auto"/>
            <w:right w:val="none" w:sz="0" w:space="0" w:color="auto"/>
          </w:divBdr>
        </w:div>
        <w:div w:id="1467312536">
          <w:marLeft w:val="0"/>
          <w:marRight w:val="0"/>
          <w:marTop w:val="0"/>
          <w:marBottom w:val="0"/>
          <w:divBdr>
            <w:top w:val="none" w:sz="0" w:space="0" w:color="auto"/>
            <w:left w:val="none" w:sz="0" w:space="0" w:color="auto"/>
            <w:bottom w:val="none" w:sz="0" w:space="0" w:color="auto"/>
            <w:right w:val="none" w:sz="0" w:space="0" w:color="auto"/>
          </w:divBdr>
        </w:div>
      </w:divsChild>
    </w:div>
    <w:div w:id="79643324">
      <w:bodyDiv w:val="1"/>
      <w:marLeft w:val="0"/>
      <w:marRight w:val="0"/>
      <w:marTop w:val="0"/>
      <w:marBottom w:val="0"/>
      <w:divBdr>
        <w:top w:val="none" w:sz="0" w:space="0" w:color="auto"/>
        <w:left w:val="none" w:sz="0" w:space="0" w:color="auto"/>
        <w:bottom w:val="none" w:sz="0" w:space="0" w:color="auto"/>
        <w:right w:val="none" w:sz="0" w:space="0" w:color="auto"/>
      </w:divBdr>
      <w:divsChild>
        <w:div w:id="1200387904">
          <w:marLeft w:val="0"/>
          <w:marRight w:val="0"/>
          <w:marTop w:val="0"/>
          <w:marBottom w:val="0"/>
          <w:divBdr>
            <w:top w:val="none" w:sz="0" w:space="0" w:color="auto"/>
            <w:left w:val="none" w:sz="0" w:space="0" w:color="auto"/>
            <w:bottom w:val="none" w:sz="0" w:space="0" w:color="auto"/>
            <w:right w:val="none" w:sz="0" w:space="0" w:color="auto"/>
          </w:divBdr>
        </w:div>
        <w:div w:id="1903251220">
          <w:marLeft w:val="0"/>
          <w:marRight w:val="0"/>
          <w:marTop w:val="0"/>
          <w:marBottom w:val="0"/>
          <w:divBdr>
            <w:top w:val="none" w:sz="0" w:space="0" w:color="auto"/>
            <w:left w:val="none" w:sz="0" w:space="0" w:color="auto"/>
            <w:bottom w:val="none" w:sz="0" w:space="0" w:color="auto"/>
            <w:right w:val="none" w:sz="0" w:space="0" w:color="auto"/>
          </w:divBdr>
        </w:div>
        <w:div w:id="1403258905">
          <w:marLeft w:val="0"/>
          <w:marRight w:val="0"/>
          <w:marTop w:val="0"/>
          <w:marBottom w:val="0"/>
          <w:divBdr>
            <w:top w:val="none" w:sz="0" w:space="0" w:color="auto"/>
            <w:left w:val="none" w:sz="0" w:space="0" w:color="auto"/>
            <w:bottom w:val="none" w:sz="0" w:space="0" w:color="auto"/>
            <w:right w:val="none" w:sz="0" w:space="0" w:color="auto"/>
          </w:divBdr>
        </w:div>
        <w:div w:id="1081029934">
          <w:marLeft w:val="0"/>
          <w:marRight w:val="0"/>
          <w:marTop w:val="0"/>
          <w:marBottom w:val="0"/>
          <w:divBdr>
            <w:top w:val="none" w:sz="0" w:space="0" w:color="auto"/>
            <w:left w:val="none" w:sz="0" w:space="0" w:color="auto"/>
            <w:bottom w:val="none" w:sz="0" w:space="0" w:color="auto"/>
            <w:right w:val="none" w:sz="0" w:space="0" w:color="auto"/>
          </w:divBdr>
        </w:div>
        <w:div w:id="867762643">
          <w:marLeft w:val="0"/>
          <w:marRight w:val="0"/>
          <w:marTop w:val="0"/>
          <w:marBottom w:val="0"/>
          <w:divBdr>
            <w:top w:val="none" w:sz="0" w:space="0" w:color="auto"/>
            <w:left w:val="none" w:sz="0" w:space="0" w:color="auto"/>
            <w:bottom w:val="none" w:sz="0" w:space="0" w:color="auto"/>
            <w:right w:val="none" w:sz="0" w:space="0" w:color="auto"/>
          </w:divBdr>
        </w:div>
        <w:div w:id="220095221">
          <w:marLeft w:val="0"/>
          <w:marRight w:val="0"/>
          <w:marTop w:val="0"/>
          <w:marBottom w:val="0"/>
          <w:divBdr>
            <w:top w:val="none" w:sz="0" w:space="0" w:color="auto"/>
            <w:left w:val="none" w:sz="0" w:space="0" w:color="auto"/>
            <w:bottom w:val="none" w:sz="0" w:space="0" w:color="auto"/>
            <w:right w:val="none" w:sz="0" w:space="0" w:color="auto"/>
          </w:divBdr>
        </w:div>
        <w:div w:id="138495892">
          <w:marLeft w:val="0"/>
          <w:marRight w:val="0"/>
          <w:marTop w:val="0"/>
          <w:marBottom w:val="0"/>
          <w:divBdr>
            <w:top w:val="none" w:sz="0" w:space="0" w:color="auto"/>
            <w:left w:val="none" w:sz="0" w:space="0" w:color="auto"/>
            <w:bottom w:val="none" w:sz="0" w:space="0" w:color="auto"/>
            <w:right w:val="none" w:sz="0" w:space="0" w:color="auto"/>
          </w:divBdr>
        </w:div>
      </w:divsChild>
    </w:div>
    <w:div w:id="101920740">
      <w:bodyDiv w:val="1"/>
      <w:marLeft w:val="0"/>
      <w:marRight w:val="0"/>
      <w:marTop w:val="0"/>
      <w:marBottom w:val="0"/>
      <w:divBdr>
        <w:top w:val="none" w:sz="0" w:space="0" w:color="auto"/>
        <w:left w:val="none" w:sz="0" w:space="0" w:color="auto"/>
        <w:bottom w:val="none" w:sz="0" w:space="0" w:color="auto"/>
        <w:right w:val="none" w:sz="0" w:space="0" w:color="auto"/>
      </w:divBdr>
      <w:divsChild>
        <w:div w:id="413553593">
          <w:marLeft w:val="0"/>
          <w:marRight w:val="0"/>
          <w:marTop w:val="0"/>
          <w:marBottom w:val="0"/>
          <w:divBdr>
            <w:top w:val="none" w:sz="0" w:space="0" w:color="auto"/>
            <w:left w:val="none" w:sz="0" w:space="0" w:color="auto"/>
            <w:bottom w:val="none" w:sz="0" w:space="0" w:color="auto"/>
            <w:right w:val="none" w:sz="0" w:space="0" w:color="auto"/>
          </w:divBdr>
        </w:div>
        <w:div w:id="1914702897">
          <w:marLeft w:val="0"/>
          <w:marRight w:val="0"/>
          <w:marTop w:val="0"/>
          <w:marBottom w:val="0"/>
          <w:divBdr>
            <w:top w:val="none" w:sz="0" w:space="0" w:color="auto"/>
            <w:left w:val="none" w:sz="0" w:space="0" w:color="auto"/>
            <w:bottom w:val="none" w:sz="0" w:space="0" w:color="auto"/>
            <w:right w:val="none" w:sz="0" w:space="0" w:color="auto"/>
          </w:divBdr>
        </w:div>
        <w:div w:id="1041171979">
          <w:marLeft w:val="0"/>
          <w:marRight w:val="0"/>
          <w:marTop w:val="0"/>
          <w:marBottom w:val="0"/>
          <w:divBdr>
            <w:top w:val="none" w:sz="0" w:space="0" w:color="auto"/>
            <w:left w:val="none" w:sz="0" w:space="0" w:color="auto"/>
            <w:bottom w:val="none" w:sz="0" w:space="0" w:color="auto"/>
            <w:right w:val="none" w:sz="0" w:space="0" w:color="auto"/>
          </w:divBdr>
        </w:div>
        <w:div w:id="1848598196">
          <w:marLeft w:val="0"/>
          <w:marRight w:val="0"/>
          <w:marTop w:val="0"/>
          <w:marBottom w:val="0"/>
          <w:divBdr>
            <w:top w:val="none" w:sz="0" w:space="0" w:color="auto"/>
            <w:left w:val="none" w:sz="0" w:space="0" w:color="auto"/>
            <w:bottom w:val="none" w:sz="0" w:space="0" w:color="auto"/>
            <w:right w:val="none" w:sz="0" w:space="0" w:color="auto"/>
          </w:divBdr>
        </w:div>
        <w:div w:id="859776026">
          <w:marLeft w:val="0"/>
          <w:marRight w:val="0"/>
          <w:marTop w:val="0"/>
          <w:marBottom w:val="0"/>
          <w:divBdr>
            <w:top w:val="none" w:sz="0" w:space="0" w:color="auto"/>
            <w:left w:val="none" w:sz="0" w:space="0" w:color="auto"/>
            <w:bottom w:val="none" w:sz="0" w:space="0" w:color="auto"/>
            <w:right w:val="none" w:sz="0" w:space="0" w:color="auto"/>
          </w:divBdr>
        </w:div>
      </w:divsChild>
    </w:div>
    <w:div w:id="159010251">
      <w:bodyDiv w:val="1"/>
      <w:marLeft w:val="0"/>
      <w:marRight w:val="0"/>
      <w:marTop w:val="0"/>
      <w:marBottom w:val="0"/>
      <w:divBdr>
        <w:top w:val="none" w:sz="0" w:space="0" w:color="auto"/>
        <w:left w:val="none" w:sz="0" w:space="0" w:color="auto"/>
        <w:bottom w:val="none" w:sz="0" w:space="0" w:color="auto"/>
        <w:right w:val="none" w:sz="0" w:space="0" w:color="auto"/>
      </w:divBdr>
    </w:div>
    <w:div w:id="170218706">
      <w:bodyDiv w:val="1"/>
      <w:marLeft w:val="0"/>
      <w:marRight w:val="0"/>
      <w:marTop w:val="0"/>
      <w:marBottom w:val="0"/>
      <w:divBdr>
        <w:top w:val="none" w:sz="0" w:space="0" w:color="auto"/>
        <w:left w:val="none" w:sz="0" w:space="0" w:color="auto"/>
        <w:bottom w:val="none" w:sz="0" w:space="0" w:color="auto"/>
        <w:right w:val="none" w:sz="0" w:space="0" w:color="auto"/>
      </w:divBdr>
      <w:divsChild>
        <w:div w:id="897014533">
          <w:marLeft w:val="0"/>
          <w:marRight w:val="0"/>
          <w:marTop w:val="0"/>
          <w:marBottom w:val="0"/>
          <w:divBdr>
            <w:top w:val="none" w:sz="0" w:space="0" w:color="auto"/>
            <w:left w:val="none" w:sz="0" w:space="0" w:color="auto"/>
            <w:bottom w:val="none" w:sz="0" w:space="0" w:color="auto"/>
            <w:right w:val="none" w:sz="0" w:space="0" w:color="auto"/>
          </w:divBdr>
        </w:div>
        <w:div w:id="64955413">
          <w:marLeft w:val="0"/>
          <w:marRight w:val="0"/>
          <w:marTop w:val="0"/>
          <w:marBottom w:val="0"/>
          <w:divBdr>
            <w:top w:val="none" w:sz="0" w:space="0" w:color="auto"/>
            <w:left w:val="none" w:sz="0" w:space="0" w:color="auto"/>
            <w:bottom w:val="none" w:sz="0" w:space="0" w:color="auto"/>
            <w:right w:val="none" w:sz="0" w:space="0" w:color="auto"/>
          </w:divBdr>
        </w:div>
        <w:div w:id="1402169370">
          <w:marLeft w:val="0"/>
          <w:marRight w:val="0"/>
          <w:marTop w:val="0"/>
          <w:marBottom w:val="0"/>
          <w:divBdr>
            <w:top w:val="none" w:sz="0" w:space="0" w:color="auto"/>
            <w:left w:val="none" w:sz="0" w:space="0" w:color="auto"/>
            <w:bottom w:val="none" w:sz="0" w:space="0" w:color="auto"/>
            <w:right w:val="none" w:sz="0" w:space="0" w:color="auto"/>
          </w:divBdr>
        </w:div>
        <w:div w:id="1258515808">
          <w:marLeft w:val="0"/>
          <w:marRight w:val="0"/>
          <w:marTop w:val="0"/>
          <w:marBottom w:val="0"/>
          <w:divBdr>
            <w:top w:val="none" w:sz="0" w:space="0" w:color="auto"/>
            <w:left w:val="none" w:sz="0" w:space="0" w:color="auto"/>
            <w:bottom w:val="none" w:sz="0" w:space="0" w:color="auto"/>
            <w:right w:val="none" w:sz="0" w:space="0" w:color="auto"/>
          </w:divBdr>
        </w:div>
        <w:div w:id="865095609">
          <w:marLeft w:val="0"/>
          <w:marRight w:val="0"/>
          <w:marTop w:val="0"/>
          <w:marBottom w:val="0"/>
          <w:divBdr>
            <w:top w:val="none" w:sz="0" w:space="0" w:color="auto"/>
            <w:left w:val="none" w:sz="0" w:space="0" w:color="auto"/>
            <w:bottom w:val="none" w:sz="0" w:space="0" w:color="auto"/>
            <w:right w:val="none" w:sz="0" w:space="0" w:color="auto"/>
          </w:divBdr>
        </w:div>
      </w:divsChild>
    </w:div>
    <w:div w:id="186455267">
      <w:bodyDiv w:val="1"/>
      <w:marLeft w:val="0"/>
      <w:marRight w:val="0"/>
      <w:marTop w:val="0"/>
      <w:marBottom w:val="0"/>
      <w:divBdr>
        <w:top w:val="none" w:sz="0" w:space="0" w:color="auto"/>
        <w:left w:val="none" w:sz="0" w:space="0" w:color="auto"/>
        <w:bottom w:val="none" w:sz="0" w:space="0" w:color="auto"/>
        <w:right w:val="none" w:sz="0" w:space="0" w:color="auto"/>
      </w:divBdr>
    </w:div>
    <w:div w:id="525022675">
      <w:bodyDiv w:val="1"/>
      <w:marLeft w:val="0"/>
      <w:marRight w:val="0"/>
      <w:marTop w:val="0"/>
      <w:marBottom w:val="0"/>
      <w:divBdr>
        <w:top w:val="none" w:sz="0" w:space="0" w:color="auto"/>
        <w:left w:val="none" w:sz="0" w:space="0" w:color="auto"/>
        <w:bottom w:val="none" w:sz="0" w:space="0" w:color="auto"/>
        <w:right w:val="none" w:sz="0" w:space="0" w:color="auto"/>
      </w:divBdr>
    </w:div>
    <w:div w:id="558518246">
      <w:bodyDiv w:val="1"/>
      <w:marLeft w:val="0"/>
      <w:marRight w:val="0"/>
      <w:marTop w:val="0"/>
      <w:marBottom w:val="0"/>
      <w:divBdr>
        <w:top w:val="none" w:sz="0" w:space="0" w:color="auto"/>
        <w:left w:val="none" w:sz="0" w:space="0" w:color="auto"/>
        <w:bottom w:val="none" w:sz="0" w:space="0" w:color="auto"/>
        <w:right w:val="none" w:sz="0" w:space="0" w:color="auto"/>
      </w:divBdr>
      <w:divsChild>
        <w:div w:id="1028801782">
          <w:marLeft w:val="0"/>
          <w:marRight w:val="0"/>
          <w:marTop w:val="0"/>
          <w:marBottom w:val="0"/>
          <w:divBdr>
            <w:top w:val="none" w:sz="0" w:space="0" w:color="auto"/>
            <w:left w:val="none" w:sz="0" w:space="0" w:color="auto"/>
            <w:bottom w:val="none" w:sz="0" w:space="0" w:color="auto"/>
            <w:right w:val="none" w:sz="0" w:space="0" w:color="auto"/>
          </w:divBdr>
        </w:div>
        <w:div w:id="485820704">
          <w:marLeft w:val="0"/>
          <w:marRight w:val="0"/>
          <w:marTop w:val="0"/>
          <w:marBottom w:val="0"/>
          <w:divBdr>
            <w:top w:val="none" w:sz="0" w:space="0" w:color="auto"/>
            <w:left w:val="none" w:sz="0" w:space="0" w:color="auto"/>
            <w:bottom w:val="none" w:sz="0" w:space="0" w:color="auto"/>
            <w:right w:val="none" w:sz="0" w:space="0" w:color="auto"/>
          </w:divBdr>
        </w:div>
      </w:divsChild>
    </w:div>
    <w:div w:id="810484362">
      <w:bodyDiv w:val="1"/>
      <w:marLeft w:val="0"/>
      <w:marRight w:val="0"/>
      <w:marTop w:val="0"/>
      <w:marBottom w:val="0"/>
      <w:divBdr>
        <w:top w:val="none" w:sz="0" w:space="0" w:color="auto"/>
        <w:left w:val="none" w:sz="0" w:space="0" w:color="auto"/>
        <w:bottom w:val="none" w:sz="0" w:space="0" w:color="auto"/>
        <w:right w:val="none" w:sz="0" w:space="0" w:color="auto"/>
      </w:divBdr>
    </w:div>
    <w:div w:id="1178076343">
      <w:bodyDiv w:val="1"/>
      <w:marLeft w:val="0"/>
      <w:marRight w:val="0"/>
      <w:marTop w:val="0"/>
      <w:marBottom w:val="0"/>
      <w:divBdr>
        <w:top w:val="none" w:sz="0" w:space="0" w:color="auto"/>
        <w:left w:val="none" w:sz="0" w:space="0" w:color="auto"/>
        <w:bottom w:val="none" w:sz="0" w:space="0" w:color="auto"/>
        <w:right w:val="none" w:sz="0" w:space="0" w:color="auto"/>
      </w:divBdr>
      <w:divsChild>
        <w:div w:id="681080711">
          <w:marLeft w:val="0"/>
          <w:marRight w:val="0"/>
          <w:marTop w:val="0"/>
          <w:marBottom w:val="0"/>
          <w:divBdr>
            <w:top w:val="none" w:sz="0" w:space="0" w:color="auto"/>
            <w:left w:val="none" w:sz="0" w:space="0" w:color="auto"/>
            <w:bottom w:val="none" w:sz="0" w:space="0" w:color="auto"/>
            <w:right w:val="none" w:sz="0" w:space="0" w:color="auto"/>
          </w:divBdr>
        </w:div>
        <w:div w:id="696471823">
          <w:marLeft w:val="0"/>
          <w:marRight w:val="0"/>
          <w:marTop w:val="0"/>
          <w:marBottom w:val="0"/>
          <w:divBdr>
            <w:top w:val="none" w:sz="0" w:space="0" w:color="auto"/>
            <w:left w:val="none" w:sz="0" w:space="0" w:color="auto"/>
            <w:bottom w:val="none" w:sz="0" w:space="0" w:color="auto"/>
            <w:right w:val="none" w:sz="0" w:space="0" w:color="auto"/>
          </w:divBdr>
        </w:div>
        <w:div w:id="979307016">
          <w:marLeft w:val="0"/>
          <w:marRight w:val="0"/>
          <w:marTop w:val="0"/>
          <w:marBottom w:val="0"/>
          <w:divBdr>
            <w:top w:val="none" w:sz="0" w:space="0" w:color="auto"/>
            <w:left w:val="none" w:sz="0" w:space="0" w:color="auto"/>
            <w:bottom w:val="none" w:sz="0" w:space="0" w:color="auto"/>
            <w:right w:val="none" w:sz="0" w:space="0" w:color="auto"/>
          </w:divBdr>
        </w:div>
        <w:div w:id="1458260629">
          <w:marLeft w:val="0"/>
          <w:marRight w:val="0"/>
          <w:marTop w:val="0"/>
          <w:marBottom w:val="0"/>
          <w:divBdr>
            <w:top w:val="none" w:sz="0" w:space="0" w:color="auto"/>
            <w:left w:val="none" w:sz="0" w:space="0" w:color="auto"/>
            <w:bottom w:val="none" w:sz="0" w:space="0" w:color="auto"/>
            <w:right w:val="none" w:sz="0" w:space="0" w:color="auto"/>
          </w:divBdr>
        </w:div>
        <w:div w:id="1684434421">
          <w:marLeft w:val="0"/>
          <w:marRight w:val="0"/>
          <w:marTop w:val="0"/>
          <w:marBottom w:val="0"/>
          <w:divBdr>
            <w:top w:val="none" w:sz="0" w:space="0" w:color="auto"/>
            <w:left w:val="none" w:sz="0" w:space="0" w:color="auto"/>
            <w:bottom w:val="none" w:sz="0" w:space="0" w:color="auto"/>
            <w:right w:val="none" w:sz="0" w:space="0" w:color="auto"/>
          </w:divBdr>
        </w:div>
        <w:div w:id="1743328379">
          <w:marLeft w:val="0"/>
          <w:marRight w:val="0"/>
          <w:marTop w:val="0"/>
          <w:marBottom w:val="0"/>
          <w:divBdr>
            <w:top w:val="none" w:sz="0" w:space="0" w:color="auto"/>
            <w:left w:val="none" w:sz="0" w:space="0" w:color="auto"/>
            <w:bottom w:val="none" w:sz="0" w:space="0" w:color="auto"/>
            <w:right w:val="none" w:sz="0" w:space="0" w:color="auto"/>
          </w:divBdr>
        </w:div>
      </w:divsChild>
    </w:div>
    <w:div w:id="1186747808">
      <w:bodyDiv w:val="1"/>
      <w:marLeft w:val="0"/>
      <w:marRight w:val="0"/>
      <w:marTop w:val="0"/>
      <w:marBottom w:val="0"/>
      <w:divBdr>
        <w:top w:val="none" w:sz="0" w:space="0" w:color="auto"/>
        <w:left w:val="none" w:sz="0" w:space="0" w:color="auto"/>
        <w:bottom w:val="none" w:sz="0" w:space="0" w:color="auto"/>
        <w:right w:val="none" w:sz="0" w:space="0" w:color="auto"/>
      </w:divBdr>
      <w:divsChild>
        <w:div w:id="1804037267">
          <w:marLeft w:val="0"/>
          <w:marRight w:val="0"/>
          <w:marTop w:val="0"/>
          <w:marBottom w:val="0"/>
          <w:divBdr>
            <w:top w:val="none" w:sz="0" w:space="0" w:color="auto"/>
            <w:left w:val="none" w:sz="0" w:space="0" w:color="auto"/>
            <w:bottom w:val="none" w:sz="0" w:space="0" w:color="auto"/>
            <w:right w:val="none" w:sz="0" w:space="0" w:color="auto"/>
          </w:divBdr>
        </w:div>
        <w:div w:id="1640500036">
          <w:marLeft w:val="0"/>
          <w:marRight w:val="0"/>
          <w:marTop w:val="0"/>
          <w:marBottom w:val="0"/>
          <w:divBdr>
            <w:top w:val="none" w:sz="0" w:space="0" w:color="auto"/>
            <w:left w:val="none" w:sz="0" w:space="0" w:color="auto"/>
            <w:bottom w:val="none" w:sz="0" w:space="0" w:color="auto"/>
            <w:right w:val="none" w:sz="0" w:space="0" w:color="auto"/>
          </w:divBdr>
        </w:div>
        <w:div w:id="1209418325">
          <w:marLeft w:val="0"/>
          <w:marRight w:val="0"/>
          <w:marTop w:val="0"/>
          <w:marBottom w:val="0"/>
          <w:divBdr>
            <w:top w:val="none" w:sz="0" w:space="0" w:color="auto"/>
            <w:left w:val="none" w:sz="0" w:space="0" w:color="auto"/>
            <w:bottom w:val="none" w:sz="0" w:space="0" w:color="auto"/>
            <w:right w:val="none" w:sz="0" w:space="0" w:color="auto"/>
          </w:divBdr>
        </w:div>
        <w:div w:id="1236209642">
          <w:marLeft w:val="0"/>
          <w:marRight w:val="0"/>
          <w:marTop w:val="0"/>
          <w:marBottom w:val="0"/>
          <w:divBdr>
            <w:top w:val="none" w:sz="0" w:space="0" w:color="auto"/>
            <w:left w:val="none" w:sz="0" w:space="0" w:color="auto"/>
            <w:bottom w:val="none" w:sz="0" w:space="0" w:color="auto"/>
            <w:right w:val="none" w:sz="0" w:space="0" w:color="auto"/>
          </w:divBdr>
        </w:div>
        <w:div w:id="599221676">
          <w:marLeft w:val="0"/>
          <w:marRight w:val="0"/>
          <w:marTop w:val="0"/>
          <w:marBottom w:val="0"/>
          <w:divBdr>
            <w:top w:val="none" w:sz="0" w:space="0" w:color="auto"/>
            <w:left w:val="none" w:sz="0" w:space="0" w:color="auto"/>
            <w:bottom w:val="none" w:sz="0" w:space="0" w:color="auto"/>
            <w:right w:val="none" w:sz="0" w:space="0" w:color="auto"/>
          </w:divBdr>
        </w:div>
        <w:div w:id="690952538">
          <w:marLeft w:val="0"/>
          <w:marRight w:val="0"/>
          <w:marTop w:val="0"/>
          <w:marBottom w:val="0"/>
          <w:divBdr>
            <w:top w:val="none" w:sz="0" w:space="0" w:color="auto"/>
            <w:left w:val="none" w:sz="0" w:space="0" w:color="auto"/>
            <w:bottom w:val="none" w:sz="0" w:space="0" w:color="auto"/>
            <w:right w:val="none" w:sz="0" w:space="0" w:color="auto"/>
          </w:divBdr>
        </w:div>
        <w:div w:id="446312086">
          <w:marLeft w:val="0"/>
          <w:marRight w:val="0"/>
          <w:marTop w:val="0"/>
          <w:marBottom w:val="0"/>
          <w:divBdr>
            <w:top w:val="none" w:sz="0" w:space="0" w:color="auto"/>
            <w:left w:val="none" w:sz="0" w:space="0" w:color="auto"/>
            <w:bottom w:val="none" w:sz="0" w:space="0" w:color="auto"/>
            <w:right w:val="none" w:sz="0" w:space="0" w:color="auto"/>
          </w:divBdr>
        </w:div>
      </w:divsChild>
    </w:div>
    <w:div w:id="1290936037">
      <w:bodyDiv w:val="1"/>
      <w:marLeft w:val="0"/>
      <w:marRight w:val="0"/>
      <w:marTop w:val="0"/>
      <w:marBottom w:val="0"/>
      <w:divBdr>
        <w:top w:val="none" w:sz="0" w:space="0" w:color="auto"/>
        <w:left w:val="none" w:sz="0" w:space="0" w:color="auto"/>
        <w:bottom w:val="none" w:sz="0" w:space="0" w:color="auto"/>
        <w:right w:val="none" w:sz="0" w:space="0" w:color="auto"/>
      </w:divBdr>
      <w:divsChild>
        <w:div w:id="482088422">
          <w:marLeft w:val="0"/>
          <w:marRight w:val="0"/>
          <w:marTop w:val="0"/>
          <w:marBottom w:val="0"/>
          <w:divBdr>
            <w:top w:val="none" w:sz="0" w:space="0" w:color="auto"/>
            <w:left w:val="none" w:sz="0" w:space="0" w:color="auto"/>
            <w:bottom w:val="none" w:sz="0" w:space="0" w:color="auto"/>
            <w:right w:val="none" w:sz="0" w:space="0" w:color="auto"/>
          </w:divBdr>
        </w:div>
        <w:div w:id="854541430">
          <w:marLeft w:val="0"/>
          <w:marRight w:val="0"/>
          <w:marTop w:val="0"/>
          <w:marBottom w:val="0"/>
          <w:divBdr>
            <w:top w:val="none" w:sz="0" w:space="0" w:color="auto"/>
            <w:left w:val="none" w:sz="0" w:space="0" w:color="auto"/>
            <w:bottom w:val="none" w:sz="0" w:space="0" w:color="auto"/>
            <w:right w:val="none" w:sz="0" w:space="0" w:color="auto"/>
          </w:divBdr>
        </w:div>
        <w:div w:id="2120946916">
          <w:marLeft w:val="0"/>
          <w:marRight w:val="0"/>
          <w:marTop w:val="0"/>
          <w:marBottom w:val="0"/>
          <w:divBdr>
            <w:top w:val="none" w:sz="0" w:space="0" w:color="auto"/>
            <w:left w:val="none" w:sz="0" w:space="0" w:color="auto"/>
            <w:bottom w:val="none" w:sz="0" w:space="0" w:color="auto"/>
            <w:right w:val="none" w:sz="0" w:space="0" w:color="auto"/>
          </w:divBdr>
        </w:div>
        <w:div w:id="247621576">
          <w:marLeft w:val="0"/>
          <w:marRight w:val="0"/>
          <w:marTop w:val="0"/>
          <w:marBottom w:val="0"/>
          <w:divBdr>
            <w:top w:val="none" w:sz="0" w:space="0" w:color="auto"/>
            <w:left w:val="none" w:sz="0" w:space="0" w:color="auto"/>
            <w:bottom w:val="none" w:sz="0" w:space="0" w:color="auto"/>
            <w:right w:val="none" w:sz="0" w:space="0" w:color="auto"/>
          </w:divBdr>
        </w:div>
        <w:div w:id="115762019">
          <w:marLeft w:val="0"/>
          <w:marRight w:val="0"/>
          <w:marTop w:val="0"/>
          <w:marBottom w:val="0"/>
          <w:divBdr>
            <w:top w:val="none" w:sz="0" w:space="0" w:color="auto"/>
            <w:left w:val="none" w:sz="0" w:space="0" w:color="auto"/>
            <w:bottom w:val="none" w:sz="0" w:space="0" w:color="auto"/>
            <w:right w:val="none" w:sz="0" w:space="0" w:color="auto"/>
          </w:divBdr>
        </w:div>
        <w:div w:id="1993362756">
          <w:marLeft w:val="0"/>
          <w:marRight w:val="0"/>
          <w:marTop w:val="0"/>
          <w:marBottom w:val="0"/>
          <w:divBdr>
            <w:top w:val="none" w:sz="0" w:space="0" w:color="auto"/>
            <w:left w:val="none" w:sz="0" w:space="0" w:color="auto"/>
            <w:bottom w:val="none" w:sz="0" w:space="0" w:color="auto"/>
            <w:right w:val="none" w:sz="0" w:space="0" w:color="auto"/>
          </w:divBdr>
        </w:div>
      </w:divsChild>
    </w:div>
    <w:div w:id="1577591243">
      <w:bodyDiv w:val="1"/>
      <w:marLeft w:val="0"/>
      <w:marRight w:val="0"/>
      <w:marTop w:val="0"/>
      <w:marBottom w:val="0"/>
      <w:divBdr>
        <w:top w:val="none" w:sz="0" w:space="0" w:color="auto"/>
        <w:left w:val="none" w:sz="0" w:space="0" w:color="auto"/>
        <w:bottom w:val="none" w:sz="0" w:space="0" w:color="auto"/>
        <w:right w:val="none" w:sz="0" w:space="0" w:color="auto"/>
      </w:divBdr>
      <w:divsChild>
        <w:div w:id="14163683">
          <w:marLeft w:val="0"/>
          <w:marRight w:val="0"/>
          <w:marTop w:val="0"/>
          <w:marBottom w:val="0"/>
          <w:divBdr>
            <w:top w:val="none" w:sz="0" w:space="0" w:color="auto"/>
            <w:left w:val="none" w:sz="0" w:space="0" w:color="auto"/>
            <w:bottom w:val="none" w:sz="0" w:space="0" w:color="auto"/>
            <w:right w:val="none" w:sz="0" w:space="0" w:color="auto"/>
          </w:divBdr>
        </w:div>
        <w:div w:id="2074501484">
          <w:marLeft w:val="0"/>
          <w:marRight w:val="0"/>
          <w:marTop w:val="0"/>
          <w:marBottom w:val="0"/>
          <w:divBdr>
            <w:top w:val="none" w:sz="0" w:space="0" w:color="auto"/>
            <w:left w:val="none" w:sz="0" w:space="0" w:color="auto"/>
            <w:bottom w:val="none" w:sz="0" w:space="0" w:color="auto"/>
            <w:right w:val="none" w:sz="0" w:space="0" w:color="auto"/>
          </w:divBdr>
        </w:div>
        <w:div w:id="70396008">
          <w:marLeft w:val="0"/>
          <w:marRight w:val="0"/>
          <w:marTop w:val="0"/>
          <w:marBottom w:val="0"/>
          <w:divBdr>
            <w:top w:val="none" w:sz="0" w:space="0" w:color="auto"/>
            <w:left w:val="none" w:sz="0" w:space="0" w:color="auto"/>
            <w:bottom w:val="none" w:sz="0" w:space="0" w:color="auto"/>
            <w:right w:val="none" w:sz="0" w:space="0" w:color="auto"/>
          </w:divBdr>
        </w:div>
        <w:div w:id="729352572">
          <w:marLeft w:val="0"/>
          <w:marRight w:val="0"/>
          <w:marTop w:val="0"/>
          <w:marBottom w:val="0"/>
          <w:divBdr>
            <w:top w:val="none" w:sz="0" w:space="0" w:color="auto"/>
            <w:left w:val="none" w:sz="0" w:space="0" w:color="auto"/>
            <w:bottom w:val="none" w:sz="0" w:space="0" w:color="auto"/>
            <w:right w:val="none" w:sz="0" w:space="0" w:color="auto"/>
          </w:divBdr>
        </w:div>
        <w:div w:id="1463113980">
          <w:marLeft w:val="0"/>
          <w:marRight w:val="0"/>
          <w:marTop w:val="0"/>
          <w:marBottom w:val="0"/>
          <w:divBdr>
            <w:top w:val="none" w:sz="0" w:space="0" w:color="auto"/>
            <w:left w:val="none" w:sz="0" w:space="0" w:color="auto"/>
            <w:bottom w:val="none" w:sz="0" w:space="0" w:color="auto"/>
            <w:right w:val="none" w:sz="0" w:space="0" w:color="auto"/>
          </w:divBdr>
        </w:div>
      </w:divsChild>
    </w:div>
    <w:div w:id="1601065453">
      <w:bodyDiv w:val="1"/>
      <w:marLeft w:val="0"/>
      <w:marRight w:val="0"/>
      <w:marTop w:val="0"/>
      <w:marBottom w:val="0"/>
      <w:divBdr>
        <w:top w:val="none" w:sz="0" w:space="0" w:color="auto"/>
        <w:left w:val="none" w:sz="0" w:space="0" w:color="auto"/>
        <w:bottom w:val="none" w:sz="0" w:space="0" w:color="auto"/>
        <w:right w:val="none" w:sz="0" w:space="0" w:color="auto"/>
      </w:divBdr>
      <w:divsChild>
        <w:div w:id="614941427">
          <w:marLeft w:val="0"/>
          <w:marRight w:val="0"/>
          <w:marTop w:val="0"/>
          <w:marBottom w:val="0"/>
          <w:divBdr>
            <w:top w:val="none" w:sz="0" w:space="0" w:color="auto"/>
            <w:left w:val="none" w:sz="0" w:space="0" w:color="auto"/>
            <w:bottom w:val="none" w:sz="0" w:space="0" w:color="auto"/>
            <w:right w:val="none" w:sz="0" w:space="0" w:color="auto"/>
          </w:divBdr>
        </w:div>
        <w:div w:id="317464808">
          <w:marLeft w:val="0"/>
          <w:marRight w:val="0"/>
          <w:marTop w:val="0"/>
          <w:marBottom w:val="0"/>
          <w:divBdr>
            <w:top w:val="none" w:sz="0" w:space="0" w:color="auto"/>
            <w:left w:val="none" w:sz="0" w:space="0" w:color="auto"/>
            <w:bottom w:val="none" w:sz="0" w:space="0" w:color="auto"/>
            <w:right w:val="none" w:sz="0" w:space="0" w:color="auto"/>
          </w:divBdr>
        </w:div>
        <w:div w:id="1679428521">
          <w:marLeft w:val="0"/>
          <w:marRight w:val="0"/>
          <w:marTop w:val="0"/>
          <w:marBottom w:val="0"/>
          <w:divBdr>
            <w:top w:val="none" w:sz="0" w:space="0" w:color="auto"/>
            <w:left w:val="none" w:sz="0" w:space="0" w:color="auto"/>
            <w:bottom w:val="none" w:sz="0" w:space="0" w:color="auto"/>
            <w:right w:val="none" w:sz="0" w:space="0" w:color="auto"/>
          </w:divBdr>
        </w:div>
        <w:div w:id="1462461798">
          <w:marLeft w:val="0"/>
          <w:marRight w:val="0"/>
          <w:marTop w:val="0"/>
          <w:marBottom w:val="0"/>
          <w:divBdr>
            <w:top w:val="none" w:sz="0" w:space="0" w:color="auto"/>
            <w:left w:val="none" w:sz="0" w:space="0" w:color="auto"/>
            <w:bottom w:val="none" w:sz="0" w:space="0" w:color="auto"/>
            <w:right w:val="none" w:sz="0" w:space="0" w:color="auto"/>
          </w:divBdr>
        </w:div>
        <w:div w:id="554858129">
          <w:marLeft w:val="0"/>
          <w:marRight w:val="0"/>
          <w:marTop w:val="0"/>
          <w:marBottom w:val="0"/>
          <w:divBdr>
            <w:top w:val="none" w:sz="0" w:space="0" w:color="auto"/>
            <w:left w:val="none" w:sz="0" w:space="0" w:color="auto"/>
            <w:bottom w:val="none" w:sz="0" w:space="0" w:color="auto"/>
            <w:right w:val="none" w:sz="0" w:space="0" w:color="auto"/>
          </w:divBdr>
        </w:div>
        <w:div w:id="1373382247">
          <w:marLeft w:val="0"/>
          <w:marRight w:val="0"/>
          <w:marTop w:val="0"/>
          <w:marBottom w:val="0"/>
          <w:divBdr>
            <w:top w:val="none" w:sz="0" w:space="0" w:color="auto"/>
            <w:left w:val="none" w:sz="0" w:space="0" w:color="auto"/>
            <w:bottom w:val="none" w:sz="0" w:space="0" w:color="auto"/>
            <w:right w:val="none" w:sz="0" w:space="0" w:color="auto"/>
          </w:divBdr>
        </w:div>
      </w:divsChild>
    </w:div>
    <w:div w:id="2096239126">
      <w:bodyDiv w:val="1"/>
      <w:marLeft w:val="0"/>
      <w:marRight w:val="0"/>
      <w:marTop w:val="0"/>
      <w:marBottom w:val="0"/>
      <w:divBdr>
        <w:top w:val="none" w:sz="0" w:space="0" w:color="auto"/>
        <w:left w:val="none" w:sz="0" w:space="0" w:color="auto"/>
        <w:bottom w:val="none" w:sz="0" w:space="0" w:color="auto"/>
        <w:right w:val="none" w:sz="0" w:space="0" w:color="auto"/>
      </w:divBdr>
    </w:div>
    <w:div w:id="2115320972">
      <w:bodyDiv w:val="1"/>
      <w:marLeft w:val="0"/>
      <w:marRight w:val="0"/>
      <w:marTop w:val="0"/>
      <w:marBottom w:val="0"/>
      <w:divBdr>
        <w:top w:val="none" w:sz="0" w:space="0" w:color="auto"/>
        <w:left w:val="none" w:sz="0" w:space="0" w:color="auto"/>
        <w:bottom w:val="none" w:sz="0" w:space="0" w:color="auto"/>
        <w:right w:val="none" w:sz="0" w:space="0" w:color="auto"/>
      </w:divBdr>
      <w:divsChild>
        <w:div w:id="1181240636">
          <w:marLeft w:val="0"/>
          <w:marRight w:val="0"/>
          <w:marTop w:val="0"/>
          <w:marBottom w:val="0"/>
          <w:divBdr>
            <w:top w:val="none" w:sz="0" w:space="0" w:color="auto"/>
            <w:left w:val="none" w:sz="0" w:space="0" w:color="auto"/>
            <w:bottom w:val="none" w:sz="0" w:space="0" w:color="auto"/>
            <w:right w:val="none" w:sz="0" w:space="0" w:color="auto"/>
          </w:divBdr>
        </w:div>
        <w:div w:id="105201214">
          <w:marLeft w:val="0"/>
          <w:marRight w:val="0"/>
          <w:marTop w:val="0"/>
          <w:marBottom w:val="0"/>
          <w:divBdr>
            <w:top w:val="none" w:sz="0" w:space="0" w:color="auto"/>
            <w:left w:val="none" w:sz="0" w:space="0" w:color="auto"/>
            <w:bottom w:val="none" w:sz="0" w:space="0" w:color="auto"/>
            <w:right w:val="none" w:sz="0" w:space="0" w:color="auto"/>
          </w:divBdr>
        </w:div>
      </w:divsChild>
    </w:div>
    <w:div w:id="2117022810">
      <w:bodyDiv w:val="1"/>
      <w:marLeft w:val="0"/>
      <w:marRight w:val="0"/>
      <w:marTop w:val="0"/>
      <w:marBottom w:val="0"/>
      <w:divBdr>
        <w:top w:val="none" w:sz="0" w:space="0" w:color="auto"/>
        <w:left w:val="none" w:sz="0" w:space="0" w:color="auto"/>
        <w:bottom w:val="none" w:sz="0" w:space="0" w:color="auto"/>
        <w:right w:val="none" w:sz="0" w:space="0" w:color="auto"/>
      </w:divBdr>
      <w:divsChild>
        <w:div w:id="1768504412">
          <w:marLeft w:val="0"/>
          <w:marRight w:val="0"/>
          <w:marTop w:val="0"/>
          <w:marBottom w:val="0"/>
          <w:divBdr>
            <w:top w:val="none" w:sz="0" w:space="0" w:color="auto"/>
            <w:left w:val="none" w:sz="0" w:space="0" w:color="auto"/>
            <w:bottom w:val="none" w:sz="0" w:space="0" w:color="auto"/>
            <w:right w:val="none" w:sz="0" w:space="0" w:color="auto"/>
          </w:divBdr>
        </w:div>
        <w:div w:id="670645923">
          <w:marLeft w:val="0"/>
          <w:marRight w:val="0"/>
          <w:marTop w:val="0"/>
          <w:marBottom w:val="0"/>
          <w:divBdr>
            <w:top w:val="none" w:sz="0" w:space="0" w:color="auto"/>
            <w:left w:val="none" w:sz="0" w:space="0" w:color="auto"/>
            <w:bottom w:val="none" w:sz="0" w:space="0" w:color="auto"/>
            <w:right w:val="none" w:sz="0" w:space="0" w:color="auto"/>
          </w:divBdr>
        </w:div>
        <w:div w:id="527761665">
          <w:marLeft w:val="0"/>
          <w:marRight w:val="0"/>
          <w:marTop w:val="0"/>
          <w:marBottom w:val="0"/>
          <w:divBdr>
            <w:top w:val="none" w:sz="0" w:space="0" w:color="auto"/>
            <w:left w:val="none" w:sz="0" w:space="0" w:color="auto"/>
            <w:bottom w:val="none" w:sz="0" w:space="0" w:color="auto"/>
            <w:right w:val="none" w:sz="0" w:space="0" w:color="auto"/>
          </w:divBdr>
        </w:div>
        <w:div w:id="473257214">
          <w:marLeft w:val="0"/>
          <w:marRight w:val="0"/>
          <w:marTop w:val="0"/>
          <w:marBottom w:val="0"/>
          <w:divBdr>
            <w:top w:val="none" w:sz="0" w:space="0" w:color="auto"/>
            <w:left w:val="none" w:sz="0" w:space="0" w:color="auto"/>
            <w:bottom w:val="none" w:sz="0" w:space="0" w:color="auto"/>
            <w:right w:val="none" w:sz="0" w:space="0" w:color="auto"/>
          </w:divBdr>
        </w:div>
        <w:div w:id="719669012">
          <w:marLeft w:val="0"/>
          <w:marRight w:val="0"/>
          <w:marTop w:val="0"/>
          <w:marBottom w:val="0"/>
          <w:divBdr>
            <w:top w:val="none" w:sz="0" w:space="0" w:color="auto"/>
            <w:left w:val="none" w:sz="0" w:space="0" w:color="auto"/>
            <w:bottom w:val="none" w:sz="0" w:space="0" w:color="auto"/>
            <w:right w:val="none" w:sz="0" w:space="0" w:color="auto"/>
          </w:divBdr>
        </w:div>
        <w:div w:id="1835874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0DBFD06E3B4B1E82FEE3147013BDEB"/>
        <w:category>
          <w:name w:val="General"/>
          <w:gallery w:val="placeholder"/>
        </w:category>
        <w:types>
          <w:type w:val="bbPlcHdr"/>
        </w:types>
        <w:behaviors>
          <w:behavior w:val="content"/>
        </w:behaviors>
        <w:guid w:val="{E4664FC0-B29B-4B16-8559-699A90A5CEEF}"/>
      </w:docPartPr>
      <w:docPartBody>
        <w:p w:rsidR="00C95E93" w:rsidRDefault="00FB3D11" w:rsidP="00FB3D11">
          <w:pPr>
            <w:pStyle w:val="180DBFD06E3B4B1E82FEE3147013BDEB"/>
          </w:pPr>
          <w:r w:rsidRPr="007C3AF0">
            <w:rPr>
              <w:sz w:val="29"/>
              <w:szCs w:val="29"/>
            </w:rPr>
            <w:t>Select</w:t>
          </w:r>
        </w:p>
      </w:docPartBody>
    </w:docPart>
    <w:docPart>
      <w:docPartPr>
        <w:name w:val="F775F35BBA154673BBB5FC4C077309F5"/>
        <w:category>
          <w:name w:val="General"/>
          <w:gallery w:val="placeholder"/>
        </w:category>
        <w:types>
          <w:type w:val="bbPlcHdr"/>
        </w:types>
        <w:behaviors>
          <w:behavior w:val="content"/>
        </w:behaviors>
        <w:guid w:val="{A94C6862-A7D0-4B65-9D59-BEDD7BEC5337}"/>
      </w:docPartPr>
      <w:docPartBody>
        <w:p w:rsidR="00C95E93" w:rsidRDefault="00FB3D11" w:rsidP="00FB3D11">
          <w:pPr>
            <w:pStyle w:val="F775F35BBA154673BBB5FC4C077309F5"/>
          </w:pPr>
          <w:r>
            <w:rPr>
              <w:rStyle w:val="PlaceholderText"/>
              <w:rFonts w:eastAsiaTheme="minorHAnsi"/>
              <w:sz w:val="22"/>
              <w:szCs w:val="22"/>
            </w:rPr>
            <w:t>Select</w:t>
          </w:r>
        </w:p>
      </w:docPartBody>
    </w:docPart>
    <w:docPart>
      <w:docPartPr>
        <w:name w:val="8310DD4F3E8648CBB3C05A6F2CF9F724"/>
        <w:category>
          <w:name w:val="General"/>
          <w:gallery w:val="placeholder"/>
        </w:category>
        <w:types>
          <w:type w:val="bbPlcHdr"/>
        </w:types>
        <w:behaviors>
          <w:behavior w:val="content"/>
        </w:behaviors>
        <w:guid w:val="{0B1AA59F-B376-4F33-8C57-62EA7620668F}"/>
      </w:docPartPr>
      <w:docPartBody>
        <w:p w:rsidR="00C95E93" w:rsidRDefault="00FB7F6A" w:rsidP="00FB7F6A">
          <w:pPr>
            <w:pStyle w:val="8310DD4F3E8648CBB3C05A6F2CF9F7243"/>
          </w:pPr>
          <w:r>
            <w:rPr>
              <w:rStyle w:val="PlaceholderText"/>
              <w:rFonts w:asciiTheme="minorHAnsi" w:eastAsiaTheme="minorHAnsi" w:hAnsiTheme="minorHAnsi"/>
              <w:sz w:val="22"/>
              <w:szCs w:val="22"/>
            </w:rPr>
            <w:t>Select</w:t>
          </w:r>
        </w:p>
      </w:docPartBody>
    </w:docPart>
    <w:docPart>
      <w:docPartPr>
        <w:name w:val="932B11F3DA9E475E891D45EE021CE1C9"/>
        <w:category>
          <w:name w:val="General"/>
          <w:gallery w:val="placeholder"/>
        </w:category>
        <w:types>
          <w:type w:val="bbPlcHdr"/>
        </w:types>
        <w:behaviors>
          <w:behavior w:val="content"/>
        </w:behaviors>
        <w:guid w:val="{79935877-3247-4EF2-8F72-0CCDE0AA2F19}"/>
      </w:docPartPr>
      <w:docPartBody>
        <w:p w:rsidR="00C4146C" w:rsidRDefault="00FB3D11" w:rsidP="00FB3D11">
          <w:pPr>
            <w:pStyle w:val="932B11F3DA9E475E891D45EE021CE1C9"/>
          </w:pPr>
          <w:r w:rsidRPr="00824BC1">
            <w:rPr>
              <w:rStyle w:val="PlaceholderText"/>
              <w:rFonts w:eastAsiaTheme="minorHAnsi"/>
              <w:sz w:val="22"/>
              <w:szCs w:val="22"/>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3DA7"/>
    <w:rsid w:val="00024BF8"/>
    <w:rsid w:val="00116792"/>
    <w:rsid w:val="00153845"/>
    <w:rsid w:val="003D3BCC"/>
    <w:rsid w:val="00451B03"/>
    <w:rsid w:val="005A443C"/>
    <w:rsid w:val="00671583"/>
    <w:rsid w:val="00681968"/>
    <w:rsid w:val="006A0E67"/>
    <w:rsid w:val="008534F1"/>
    <w:rsid w:val="008742F4"/>
    <w:rsid w:val="008A33CC"/>
    <w:rsid w:val="008C4A77"/>
    <w:rsid w:val="009647CF"/>
    <w:rsid w:val="009B33D5"/>
    <w:rsid w:val="00A75F3D"/>
    <w:rsid w:val="00B56A2A"/>
    <w:rsid w:val="00BC3DA7"/>
    <w:rsid w:val="00C16671"/>
    <w:rsid w:val="00C4146C"/>
    <w:rsid w:val="00C95E93"/>
    <w:rsid w:val="00D14964"/>
    <w:rsid w:val="00D9636B"/>
    <w:rsid w:val="00E72F91"/>
    <w:rsid w:val="00F7438A"/>
    <w:rsid w:val="00FB3D11"/>
    <w:rsid w:val="00FB7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D11"/>
    <w:rPr>
      <w:color w:val="808080"/>
    </w:rPr>
  </w:style>
  <w:style w:type="paragraph" w:customStyle="1" w:styleId="8310DD4F3E8648CBB3C05A6F2CF9F7243">
    <w:name w:val="8310DD4F3E8648CBB3C05A6F2CF9F7243"/>
    <w:rsid w:val="00FB7F6A"/>
    <w:pPr>
      <w:spacing w:after="0" w:line="240" w:lineRule="auto"/>
    </w:pPr>
    <w:rPr>
      <w:rFonts w:ascii="Arial" w:eastAsia="Times New Roman" w:hAnsi="Arial" w:cs="Times New Roman"/>
      <w:sz w:val="24"/>
      <w:szCs w:val="24"/>
      <w:lang w:eastAsia="en-US"/>
    </w:rPr>
  </w:style>
  <w:style w:type="paragraph" w:customStyle="1" w:styleId="180DBFD06E3B4B1E82FEE3147013BDEB">
    <w:name w:val="180DBFD06E3B4B1E82FEE3147013BDEB"/>
    <w:rsid w:val="00FB3D11"/>
    <w:pPr>
      <w:spacing w:after="0" w:line="240" w:lineRule="auto"/>
    </w:pPr>
    <w:rPr>
      <w:rFonts w:eastAsia="Times New Roman" w:cstheme="minorHAnsi"/>
      <w:sz w:val="24"/>
      <w:szCs w:val="24"/>
      <w:lang w:eastAsia="en-US"/>
    </w:rPr>
  </w:style>
  <w:style w:type="paragraph" w:customStyle="1" w:styleId="932B11F3DA9E475E891D45EE021CE1C9">
    <w:name w:val="932B11F3DA9E475E891D45EE021CE1C9"/>
    <w:rsid w:val="00FB3D11"/>
    <w:pPr>
      <w:spacing w:after="0" w:line="240" w:lineRule="auto"/>
    </w:pPr>
    <w:rPr>
      <w:rFonts w:eastAsia="Times New Roman" w:cstheme="minorHAnsi"/>
      <w:sz w:val="24"/>
      <w:szCs w:val="24"/>
      <w:lang w:eastAsia="en-US"/>
    </w:rPr>
  </w:style>
  <w:style w:type="paragraph" w:customStyle="1" w:styleId="F775F35BBA154673BBB5FC4C077309F5">
    <w:name w:val="F775F35BBA154673BBB5FC4C077309F5"/>
    <w:rsid w:val="00FB3D11"/>
    <w:pPr>
      <w:spacing w:after="0" w:line="240" w:lineRule="auto"/>
    </w:pPr>
    <w:rPr>
      <w:rFonts w:eastAsia="Times New Roman" w:cstheme="minorHAnsi"/>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e77ccfe-04c9-435c-a986-638f565f2d0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17990A0AB74074D8BD905F20C272D92" ma:contentTypeVersion="17" ma:contentTypeDescription="Create a new document." ma:contentTypeScope="" ma:versionID="3ef7377871071ecf6f331c3fbef9da9c">
  <xsd:schema xmlns:xsd="http://www.w3.org/2001/XMLSchema" xmlns:xs="http://www.w3.org/2001/XMLSchema" xmlns:p="http://schemas.microsoft.com/office/2006/metadata/properties" xmlns:ns3="fe77ccfe-04c9-435c-a986-638f565f2d09" xmlns:ns4="4517abc4-a1f1-4e8f-940b-806aeec907bf" targetNamespace="http://schemas.microsoft.com/office/2006/metadata/properties" ma:root="true" ma:fieldsID="e82d51e50d957f01b627da32ba77903c" ns3:_="" ns4:_="">
    <xsd:import namespace="fe77ccfe-04c9-435c-a986-638f565f2d09"/>
    <xsd:import namespace="4517abc4-a1f1-4e8f-940b-806aeec907b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77ccfe-04c9-435c-a986-638f565f2d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7abc4-a1f1-4e8f-940b-806aeec907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DA1DE-3902-4A4E-8CC0-A4A05F5F2DF4}">
  <ds:schemaRefs>
    <ds:schemaRef ds:uri="http://schemas.microsoft.com/office/2006/metadata/properties"/>
    <ds:schemaRef ds:uri="http://schemas.microsoft.com/office/infopath/2007/PartnerControls"/>
    <ds:schemaRef ds:uri="fe77ccfe-04c9-435c-a986-638f565f2d09"/>
  </ds:schemaRefs>
</ds:datastoreItem>
</file>

<file path=customXml/itemProps2.xml><?xml version="1.0" encoding="utf-8"?>
<ds:datastoreItem xmlns:ds="http://schemas.openxmlformats.org/officeDocument/2006/customXml" ds:itemID="{B4FB6D7B-7A06-48AC-91F5-2D6BF184AFC8}">
  <ds:schemaRefs>
    <ds:schemaRef ds:uri="http://schemas.openxmlformats.org/officeDocument/2006/bibliography"/>
  </ds:schemaRefs>
</ds:datastoreItem>
</file>

<file path=customXml/itemProps3.xml><?xml version="1.0" encoding="utf-8"?>
<ds:datastoreItem xmlns:ds="http://schemas.openxmlformats.org/officeDocument/2006/customXml" ds:itemID="{97C44825-CB95-4A86-8A0F-4BBA40A8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77ccfe-04c9-435c-a986-638f565f2d09"/>
    <ds:schemaRef ds:uri="4517abc4-a1f1-4e8f-940b-806aeec90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993E5F-E5A8-48CC-B189-96B8757F99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413</Words>
  <Characters>2358</Characters>
  <Application>Microsoft Office Word</Application>
  <DocSecurity>0</DocSecurity>
  <Lines>19</Lines>
  <Paragraphs>5</Paragraphs>
  <ScaleCrop>false</ScaleCrop>
  <Company>College of St Mark &amp; St John</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Gill</dc:creator>
  <cp:lastModifiedBy>Laura Wallis</cp:lastModifiedBy>
  <cp:revision>3</cp:revision>
  <cp:lastPrinted>2014-03-05T11:59:00Z</cp:lastPrinted>
  <dcterms:created xsi:type="dcterms:W3CDTF">2025-01-08T11:25:00Z</dcterms:created>
  <dcterms:modified xsi:type="dcterms:W3CDTF">2025-01-08T11:26:00Z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0x010100317990A0AB74074D8BD905F20C272D92</vt:lpwstr>
  </property>
</Properties>
</file>