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4ED05" w14:textId="6E2ECD33" w:rsidR="006614B0" w:rsidRPr="008057FE" w:rsidRDefault="00C34512" w:rsidP="007C3AF0">
      <w:pPr>
        <w:rPr>
          <w:noProof/>
          <w:color w:val="002060"/>
          <w:sz w:val="32"/>
          <w:szCs w:val="32"/>
          <w:lang w:eastAsia="en-GB"/>
        </w:rPr>
      </w:pPr>
      <w:r w:rsidRPr="008057FE">
        <w:rPr>
          <w:noProof/>
          <w:lang w:eastAsia="en-GB"/>
        </w:rPr>
        <w:drawing>
          <wp:inline distT="0" distB="0" distL="0" distR="0" wp14:anchorId="2774ED5F" wp14:editId="14830621">
            <wp:extent cx="1924216" cy="823463"/>
            <wp:effectExtent l="0" t="0" r="0" b="0"/>
            <wp:docPr id="1" name="Picture 1" descr="University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University Logo&#10;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943" cy="825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D308D" w14:textId="77777777" w:rsidR="00D53D32" w:rsidRDefault="00D53D32" w:rsidP="004F2135">
      <w:pPr>
        <w:rPr>
          <w:b/>
          <w:bCs/>
          <w:sz w:val="29"/>
          <w:szCs w:val="29"/>
        </w:rPr>
      </w:pPr>
    </w:p>
    <w:p w14:paraId="24E0B8B8" w14:textId="7A9C3735" w:rsidR="004F2135" w:rsidRPr="004F2135" w:rsidRDefault="00633E6A" w:rsidP="004F2135">
      <w:pPr>
        <w:rPr>
          <w:b/>
          <w:bCs/>
          <w:sz w:val="29"/>
          <w:szCs w:val="29"/>
        </w:rPr>
      </w:pPr>
      <w:r w:rsidRPr="004F2135">
        <w:rPr>
          <w:b/>
          <w:bCs/>
          <w:sz w:val="29"/>
          <w:szCs w:val="29"/>
        </w:rPr>
        <w:t>M</w:t>
      </w:r>
      <w:r w:rsidR="00AD4F6E" w:rsidRPr="004F2135">
        <w:rPr>
          <w:b/>
          <w:bCs/>
          <w:sz w:val="29"/>
          <w:szCs w:val="29"/>
        </w:rPr>
        <w:t>odule</w:t>
      </w:r>
      <w:r w:rsidRPr="004F2135">
        <w:rPr>
          <w:b/>
          <w:bCs/>
          <w:sz w:val="29"/>
          <w:szCs w:val="29"/>
        </w:rPr>
        <w:t xml:space="preserve"> Descriptor</w:t>
      </w:r>
    </w:p>
    <w:p w14:paraId="28061B22" w14:textId="5C1B1E3E" w:rsidR="00633E6A" w:rsidRDefault="00633E6A" w:rsidP="004F2135">
      <w:pPr>
        <w:rPr>
          <w:b/>
          <w:bCs/>
          <w:sz w:val="29"/>
          <w:szCs w:val="29"/>
        </w:rPr>
      </w:pPr>
      <w:r w:rsidRPr="004F2135">
        <w:rPr>
          <w:b/>
          <w:bCs/>
          <w:sz w:val="29"/>
          <w:szCs w:val="29"/>
        </w:rPr>
        <w:t>Definitive Document</w:t>
      </w:r>
    </w:p>
    <w:p w14:paraId="17642198" w14:textId="77777777" w:rsidR="004F2135" w:rsidRPr="004F2135" w:rsidRDefault="004F2135" w:rsidP="004F2135">
      <w:pPr>
        <w:rPr>
          <w:b/>
          <w:bCs/>
          <w:sz w:val="29"/>
          <w:szCs w:val="29"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2"/>
        <w:gridCol w:w="4833"/>
      </w:tblGrid>
      <w:tr w:rsidR="00C5788D" w:rsidRPr="008057FE" w14:paraId="2774ED09" w14:textId="77777777" w:rsidTr="007C3AF0">
        <w:tc>
          <w:tcPr>
            <w:tcW w:w="4682" w:type="dxa"/>
          </w:tcPr>
          <w:p w14:paraId="2774ED07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Module Code</w:t>
            </w:r>
          </w:p>
        </w:tc>
        <w:tc>
          <w:tcPr>
            <w:tcW w:w="4833" w:type="dxa"/>
          </w:tcPr>
          <w:p w14:paraId="2774ED08" w14:textId="7C828E30" w:rsidR="00C5788D" w:rsidRPr="008057FE" w:rsidRDefault="00033143" w:rsidP="007C3AF0">
            <w:pPr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BSNC5</w:t>
            </w:r>
            <w:r w:rsidR="00034995">
              <w:rPr>
                <w:sz w:val="29"/>
                <w:szCs w:val="29"/>
              </w:rPr>
              <w:t>2</w:t>
            </w:r>
          </w:p>
        </w:tc>
      </w:tr>
      <w:tr w:rsidR="00C5788D" w:rsidRPr="008057FE" w14:paraId="2774ED0C" w14:textId="77777777" w:rsidTr="007C3AF0">
        <w:tc>
          <w:tcPr>
            <w:tcW w:w="4682" w:type="dxa"/>
          </w:tcPr>
          <w:p w14:paraId="2774ED0A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Version</w:t>
            </w:r>
          </w:p>
        </w:tc>
        <w:tc>
          <w:tcPr>
            <w:tcW w:w="4833" w:type="dxa"/>
          </w:tcPr>
          <w:p w14:paraId="2774ED0B" w14:textId="77777777" w:rsidR="00C5788D" w:rsidRPr="008057FE" w:rsidRDefault="00C5788D" w:rsidP="007C3AF0">
            <w:pPr>
              <w:rPr>
                <w:sz w:val="29"/>
                <w:szCs w:val="29"/>
              </w:rPr>
            </w:pPr>
            <w:r w:rsidRPr="008057FE">
              <w:rPr>
                <w:sz w:val="29"/>
                <w:szCs w:val="29"/>
              </w:rPr>
              <w:t>(completed by QASU)</w:t>
            </w:r>
          </w:p>
        </w:tc>
      </w:tr>
      <w:tr w:rsidR="00C5788D" w:rsidRPr="008057FE" w14:paraId="2774ED0F" w14:textId="77777777" w:rsidTr="007C3AF0">
        <w:tc>
          <w:tcPr>
            <w:tcW w:w="4682" w:type="dxa"/>
          </w:tcPr>
          <w:p w14:paraId="2774ED0D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Module Title</w:t>
            </w:r>
          </w:p>
        </w:tc>
        <w:tc>
          <w:tcPr>
            <w:tcW w:w="4833" w:type="dxa"/>
          </w:tcPr>
          <w:p w14:paraId="2774ED0E" w14:textId="3B0DBCF0" w:rsidR="00C5788D" w:rsidRPr="008057FE" w:rsidRDefault="00034995" w:rsidP="007C3AF0">
            <w:pPr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Academic, Personal and Professional Development</w:t>
            </w:r>
          </w:p>
        </w:tc>
      </w:tr>
      <w:tr w:rsidR="00C5788D" w:rsidRPr="008057FE" w14:paraId="2774ED12" w14:textId="77777777" w:rsidTr="007C3AF0">
        <w:tc>
          <w:tcPr>
            <w:tcW w:w="4682" w:type="dxa"/>
          </w:tcPr>
          <w:p w14:paraId="2774ED10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Credits</w:t>
            </w:r>
          </w:p>
        </w:tc>
        <w:tc>
          <w:tcPr>
            <w:tcW w:w="4833" w:type="dxa"/>
          </w:tcPr>
          <w:p w14:paraId="2774ED11" w14:textId="0224E8AE" w:rsidR="00C5788D" w:rsidRPr="008057FE" w:rsidRDefault="00000000" w:rsidP="007C3AF0">
            <w:pPr>
              <w:rPr>
                <w:bCs/>
                <w:sz w:val="29"/>
                <w:szCs w:val="29"/>
              </w:rPr>
            </w:pPr>
            <w:sdt>
              <w:sdtPr>
                <w:rPr>
                  <w:sz w:val="29"/>
                  <w:szCs w:val="29"/>
                </w:rPr>
                <w:alias w:val="Credits"/>
                <w:tag w:val="Credits"/>
                <w:id w:val="-233247633"/>
                <w:placeholder>
                  <w:docPart w:val="180DBFD06E3B4B1E82FEE3147013BDEB"/>
                </w:placeholder>
                <w:dropDownList>
                  <w:listItem w:value="Select"/>
                  <w:listItem w:displayText="10" w:value="10"/>
                  <w:listItem w:displayText="20" w:value="20"/>
                  <w:listItem w:displayText="40" w:value="40"/>
                </w:dropDownList>
              </w:sdtPr>
              <w:sdtContent>
                <w:r w:rsidR="00033143">
                  <w:rPr>
                    <w:sz w:val="29"/>
                    <w:szCs w:val="29"/>
                  </w:rPr>
                  <w:t>20</w:t>
                </w:r>
              </w:sdtContent>
            </w:sdt>
          </w:p>
        </w:tc>
      </w:tr>
      <w:tr w:rsidR="00C5788D" w:rsidRPr="008057FE" w14:paraId="2774ED15" w14:textId="77777777" w:rsidTr="007C3AF0">
        <w:tc>
          <w:tcPr>
            <w:tcW w:w="4682" w:type="dxa"/>
          </w:tcPr>
          <w:p w14:paraId="2774ED13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Valid From</w:t>
            </w:r>
          </w:p>
        </w:tc>
        <w:tc>
          <w:tcPr>
            <w:tcW w:w="4833" w:type="dxa"/>
          </w:tcPr>
          <w:p w14:paraId="2774ED14" w14:textId="77777777" w:rsidR="00C5788D" w:rsidRPr="008057FE" w:rsidRDefault="00C5788D" w:rsidP="007C3AF0">
            <w:pPr>
              <w:rPr>
                <w:sz w:val="29"/>
                <w:szCs w:val="29"/>
              </w:rPr>
            </w:pPr>
            <w:r w:rsidRPr="008057FE">
              <w:rPr>
                <w:sz w:val="29"/>
                <w:szCs w:val="29"/>
              </w:rPr>
              <w:t>(completed by QASU)</w:t>
            </w:r>
          </w:p>
        </w:tc>
      </w:tr>
      <w:tr w:rsidR="00C5788D" w:rsidRPr="008057FE" w14:paraId="2774ED18" w14:textId="77777777" w:rsidTr="007C3AF0">
        <w:tc>
          <w:tcPr>
            <w:tcW w:w="4682" w:type="dxa"/>
          </w:tcPr>
          <w:p w14:paraId="2774ED16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Status</w:t>
            </w:r>
          </w:p>
        </w:tc>
        <w:sdt>
          <w:sdtPr>
            <w:rPr>
              <w:bCs/>
              <w:sz w:val="29"/>
              <w:szCs w:val="29"/>
            </w:rPr>
            <w:alias w:val="Status"/>
            <w:tag w:val="Status"/>
            <w:id w:val="71013411"/>
            <w:placeholder>
              <w:docPart w:val="932B11F3DA9E475E891D45EE021CE1C9"/>
            </w:placeholder>
            <w:dropDownList>
              <w:listItem w:value="Select"/>
              <w:listItem w:displayText="Proposed" w:value="Proposed"/>
              <w:listItem w:displayText="Validated" w:value="Validated"/>
              <w:listItem w:displayText="Validated but suspended" w:value="Validated but suspended"/>
              <w:listItem w:displayText="Withdrawn" w:value="Withdrawn"/>
              <w:listItem w:displayText="Obsolete" w:value="Obsolete"/>
            </w:dropDownList>
          </w:sdtPr>
          <w:sdtContent>
            <w:tc>
              <w:tcPr>
                <w:tcW w:w="4833" w:type="dxa"/>
              </w:tcPr>
              <w:p w14:paraId="2774ED17" w14:textId="4241CC53" w:rsidR="00C5788D" w:rsidRPr="008057FE" w:rsidRDefault="00033143" w:rsidP="007C3AF0">
                <w:pPr>
                  <w:rPr>
                    <w:bCs/>
                    <w:sz w:val="29"/>
                    <w:szCs w:val="29"/>
                  </w:rPr>
                </w:pPr>
                <w:r>
                  <w:rPr>
                    <w:bCs/>
                    <w:sz w:val="29"/>
                    <w:szCs w:val="29"/>
                  </w:rPr>
                  <w:t>Proposed</w:t>
                </w:r>
              </w:p>
            </w:tc>
          </w:sdtContent>
        </w:sdt>
      </w:tr>
      <w:tr w:rsidR="00C5788D" w:rsidRPr="008057FE" w14:paraId="2774ED1B" w14:textId="77777777" w:rsidTr="007C3AF0">
        <w:tc>
          <w:tcPr>
            <w:tcW w:w="4682" w:type="dxa"/>
          </w:tcPr>
          <w:p w14:paraId="2774ED19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Subject Board</w:t>
            </w:r>
          </w:p>
        </w:tc>
        <w:tc>
          <w:tcPr>
            <w:tcW w:w="4833" w:type="dxa"/>
          </w:tcPr>
          <w:p w14:paraId="2774ED1A" w14:textId="77777777" w:rsidR="00C5788D" w:rsidRPr="008057FE" w:rsidRDefault="00C5788D" w:rsidP="007C3AF0">
            <w:pPr>
              <w:rPr>
                <w:sz w:val="29"/>
                <w:szCs w:val="29"/>
              </w:rPr>
            </w:pPr>
            <w:r w:rsidRPr="008057FE">
              <w:rPr>
                <w:sz w:val="29"/>
                <w:szCs w:val="29"/>
              </w:rPr>
              <w:t>(completed by QASU)</w:t>
            </w:r>
          </w:p>
        </w:tc>
      </w:tr>
      <w:tr w:rsidR="00333615" w:rsidRPr="008057FE" w14:paraId="0E85A193" w14:textId="77777777" w:rsidTr="007C3AF0">
        <w:tc>
          <w:tcPr>
            <w:tcW w:w="4682" w:type="dxa"/>
          </w:tcPr>
          <w:p w14:paraId="5F2FDEC8" w14:textId="234F0289" w:rsidR="00333615" w:rsidRPr="008057FE" w:rsidRDefault="00333615" w:rsidP="007C3AF0">
            <w:pPr>
              <w:rPr>
                <w:b/>
                <w:bCs/>
                <w:sz w:val="29"/>
                <w:szCs w:val="29"/>
              </w:rPr>
            </w:pPr>
            <w:proofErr w:type="spellStart"/>
            <w:r w:rsidRPr="008057FE">
              <w:rPr>
                <w:b/>
                <w:bCs/>
                <w:sz w:val="29"/>
                <w:szCs w:val="29"/>
              </w:rPr>
              <w:t>HECoS</w:t>
            </w:r>
            <w:proofErr w:type="spellEnd"/>
            <w:r w:rsidRPr="008057FE">
              <w:rPr>
                <w:b/>
                <w:bCs/>
                <w:sz w:val="29"/>
                <w:szCs w:val="29"/>
              </w:rPr>
              <w:t xml:space="preserve"> Code</w:t>
            </w:r>
          </w:p>
        </w:tc>
        <w:tc>
          <w:tcPr>
            <w:tcW w:w="4833" w:type="dxa"/>
          </w:tcPr>
          <w:p w14:paraId="4A829471" w14:textId="77777777" w:rsidR="00333615" w:rsidRPr="008057FE" w:rsidRDefault="00333615" w:rsidP="007C3AF0">
            <w:pPr>
              <w:rPr>
                <w:sz w:val="29"/>
                <w:szCs w:val="29"/>
              </w:rPr>
            </w:pPr>
          </w:p>
        </w:tc>
      </w:tr>
      <w:tr w:rsidR="00C5788D" w:rsidRPr="008057FE" w14:paraId="2774ED1E" w14:textId="77777777" w:rsidTr="007C3AF0">
        <w:tc>
          <w:tcPr>
            <w:tcW w:w="4682" w:type="dxa"/>
          </w:tcPr>
          <w:p w14:paraId="2774ED1C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Academic Level (FHEQ)</w:t>
            </w:r>
          </w:p>
        </w:tc>
        <w:tc>
          <w:tcPr>
            <w:tcW w:w="4833" w:type="dxa"/>
          </w:tcPr>
          <w:p w14:paraId="2774ED1D" w14:textId="010A981F" w:rsidR="00C5788D" w:rsidRPr="008057FE" w:rsidRDefault="00000000" w:rsidP="007C3AF0">
            <w:pPr>
              <w:rPr>
                <w:bCs/>
                <w:sz w:val="29"/>
                <w:szCs w:val="29"/>
              </w:rPr>
            </w:pPr>
            <w:sdt>
              <w:sdtPr>
                <w:rPr>
                  <w:sz w:val="29"/>
                  <w:szCs w:val="29"/>
                </w:rPr>
                <w:alias w:val="Academic Level"/>
                <w:tag w:val="Academic Level"/>
                <w:id w:val="93602637"/>
                <w:placeholder>
                  <w:docPart w:val="F775F35BBA154673BBB5FC4C077309F5"/>
                </w:placeholder>
                <w:dropDownList>
                  <w:listItem w:value="Select"/>
                  <w:listItem w:displayText="4" w:value="4"/>
                  <w:listItem w:displayText="5" w:value="5"/>
                  <w:listItem w:displayText="6" w:value="6"/>
                </w:dropDownList>
              </w:sdtPr>
              <w:sdtContent>
                <w:r w:rsidR="00033143">
                  <w:rPr>
                    <w:sz w:val="29"/>
                    <w:szCs w:val="29"/>
                  </w:rPr>
                  <w:t>4</w:t>
                </w:r>
              </w:sdtContent>
            </w:sdt>
          </w:p>
        </w:tc>
      </w:tr>
      <w:tr w:rsidR="00C5788D" w:rsidRPr="008057FE" w14:paraId="2774ED21" w14:textId="77777777" w:rsidTr="007C3AF0">
        <w:tc>
          <w:tcPr>
            <w:tcW w:w="4682" w:type="dxa"/>
          </w:tcPr>
          <w:p w14:paraId="2774ED1F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Study Period</w:t>
            </w:r>
          </w:p>
        </w:tc>
        <w:tc>
          <w:tcPr>
            <w:tcW w:w="4833" w:type="dxa"/>
          </w:tcPr>
          <w:p w14:paraId="2774ED20" w14:textId="10B8E132" w:rsidR="00C5788D" w:rsidRPr="008057FE" w:rsidRDefault="00000000" w:rsidP="007C3AF0">
            <w:pPr>
              <w:rPr>
                <w:bCs/>
                <w:sz w:val="29"/>
                <w:szCs w:val="29"/>
              </w:rPr>
            </w:pPr>
            <w:sdt>
              <w:sdtPr>
                <w:rPr>
                  <w:rStyle w:val="Style1"/>
                </w:rPr>
                <w:alias w:val="Study Period"/>
                <w:tag w:val="Study Period"/>
                <w:id w:val="-194161572"/>
                <w:placeholder>
                  <w:docPart w:val="8310DD4F3E8648CBB3C05A6F2CF9F724"/>
                </w:placeholder>
                <w:dropDownList>
                  <w:listItem w:value="Select"/>
                  <w:listItem w:displayText="A" w:value="A"/>
                  <w:listItem w:displayText="B" w:value="B"/>
                  <w:listItem w:displayText="X" w:value="X"/>
                  <w:listItem w:displayText="Term 1" w:value="Term 1"/>
                  <w:listItem w:displayText="Term 2" w:value="Term 2"/>
                  <w:listItem w:displayText="Term 3" w:value="Term 3"/>
                </w:dropDownList>
              </w:sdtPr>
              <w:sdtContent>
                <w:r w:rsidR="00033143">
                  <w:rPr>
                    <w:rStyle w:val="Style1"/>
                  </w:rPr>
                  <w:t>A</w:t>
                </w:r>
              </w:sdtContent>
            </w:sdt>
          </w:p>
        </w:tc>
      </w:tr>
      <w:tr w:rsidR="00C5788D" w:rsidRPr="008057FE" w14:paraId="2774ED24" w14:textId="77777777" w:rsidTr="007C3AF0">
        <w:tc>
          <w:tcPr>
            <w:tcW w:w="4682" w:type="dxa"/>
          </w:tcPr>
          <w:p w14:paraId="2774ED22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Prerequisites and co-requisites</w:t>
            </w:r>
          </w:p>
        </w:tc>
        <w:tc>
          <w:tcPr>
            <w:tcW w:w="4833" w:type="dxa"/>
          </w:tcPr>
          <w:p w14:paraId="2774ED23" w14:textId="39F5855E" w:rsidR="00C5788D" w:rsidRPr="008057FE" w:rsidRDefault="00033143" w:rsidP="007C3AF0">
            <w:pPr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None</w:t>
            </w:r>
          </w:p>
        </w:tc>
      </w:tr>
      <w:tr w:rsidR="00C5788D" w:rsidRPr="008057FE" w14:paraId="2774ED2A" w14:textId="77777777" w:rsidTr="007C3AF0">
        <w:tc>
          <w:tcPr>
            <w:tcW w:w="4682" w:type="dxa"/>
          </w:tcPr>
          <w:p w14:paraId="2774ED28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Not available to students taking/having taken</w:t>
            </w:r>
          </w:p>
        </w:tc>
        <w:tc>
          <w:tcPr>
            <w:tcW w:w="4833" w:type="dxa"/>
          </w:tcPr>
          <w:p w14:paraId="2774ED29" w14:textId="66349079" w:rsidR="00C5788D" w:rsidRPr="008057FE" w:rsidRDefault="00033143" w:rsidP="007C3AF0">
            <w:pPr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N/A</w:t>
            </w:r>
          </w:p>
        </w:tc>
      </w:tr>
    </w:tbl>
    <w:p w14:paraId="5AC6DC05" w14:textId="77777777" w:rsidR="008057FE" w:rsidRPr="004F2135" w:rsidRDefault="008057FE" w:rsidP="004F2135">
      <w:pPr>
        <w:rPr>
          <w:b/>
          <w:bCs/>
          <w:sz w:val="29"/>
          <w:szCs w:val="29"/>
        </w:rPr>
      </w:pPr>
    </w:p>
    <w:p w14:paraId="2774ED2C" w14:textId="719E238D" w:rsidR="00577CD1" w:rsidRPr="008057FE" w:rsidRDefault="00577CD1" w:rsidP="008057FE">
      <w:pPr>
        <w:rPr>
          <w:b/>
          <w:bCs/>
          <w:sz w:val="29"/>
          <w:szCs w:val="29"/>
        </w:rPr>
      </w:pPr>
      <w:r w:rsidRPr="008057FE">
        <w:rPr>
          <w:b/>
          <w:bCs/>
          <w:sz w:val="29"/>
          <w:szCs w:val="29"/>
        </w:rPr>
        <w:t xml:space="preserve">Content (Indicative) </w:t>
      </w:r>
    </w:p>
    <w:p w14:paraId="72A03BBF" w14:textId="77777777" w:rsidR="00527EA1" w:rsidRDefault="00527EA1" w:rsidP="00527EA1">
      <w:pPr>
        <w:pStyle w:val="paragraph"/>
        <w:spacing w:before="0" w:beforeAutospacing="0" w:after="0" w:afterAutospacing="0"/>
        <w:ind w:left="-15"/>
        <w:textAlignment w:val="baseline"/>
        <w:rPr>
          <w:rFonts w:ascii="Segoe UI" w:hAnsi="Segoe UI" w:cs="Segoe UI"/>
          <w:color w:val="000000"/>
          <w:sz w:val="18"/>
          <w:szCs w:val="18"/>
        </w:rPr>
      </w:pPr>
      <w:bookmarkStart w:id="0" w:name="_Hlk35001520"/>
      <w:r>
        <w:rPr>
          <w:rStyle w:val="normaltextrun"/>
          <w:rFonts w:ascii="Calibri" w:hAnsi="Calibri" w:cs="Calibri"/>
          <w:color w:val="000000"/>
        </w:rPr>
        <w:t xml:space="preserve">This module will develop students’ engagement with their own personal and academic development </w:t>
      </w:r>
      <w:proofErr w:type="gramStart"/>
      <w:r>
        <w:rPr>
          <w:rStyle w:val="normaltextrun"/>
          <w:rFonts w:ascii="Calibri" w:hAnsi="Calibri" w:cs="Calibri"/>
          <w:color w:val="000000"/>
        </w:rPr>
        <w:t>in order to</w:t>
      </w:r>
      <w:proofErr w:type="gramEnd"/>
      <w:r>
        <w:rPr>
          <w:rStyle w:val="normaltextrun"/>
          <w:rFonts w:ascii="Calibri" w:hAnsi="Calibri" w:cs="Calibri"/>
          <w:color w:val="000000"/>
        </w:rPr>
        <w:t xml:space="preserve"> support them as they make the step up to degree-level study within the university environment. It will include the following content: </w:t>
      </w:r>
      <w:r>
        <w:rPr>
          <w:rStyle w:val="eop"/>
          <w:rFonts w:ascii="Calibri" w:hAnsi="Calibri" w:cs="Calibri"/>
          <w:color w:val="000000"/>
        </w:rPr>
        <w:t> </w:t>
      </w:r>
    </w:p>
    <w:p w14:paraId="082115C9" w14:textId="77777777" w:rsidR="00527EA1" w:rsidRDefault="00527EA1" w:rsidP="00527EA1">
      <w:pPr>
        <w:pStyle w:val="paragraph"/>
        <w:numPr>
          <w:ilvl w:val="0"/>
          <w:numId w:val="28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color w:val="000000"/>
        </w:rPr>
      </w:pPr>
      <w:r>
        <w:rPr>
          <w:rStyle w:val="normaltextrun"/>
          <w:rFonts w:ascii="Calibri" w:hAnsi="Calibri" w:cs="Calibri"/>
          <w:color w:val="000000"/>
        </w:rPr>
        <w:t>Reflection on academic, personal and professional aspirations and engagement in personal development planning to achieve these. </w:t>
      </w:r>
      <w:r>
        <w:rPr>
          <w:rStyle w:val="eop"/>
          <w:rFonts w:ascii="Calibri" w:hAnsi="Calibri" w:cs="Calibri"/>
          <w:color w:val="000000"/>
        </w:rPr>
        <w:t> </w:t>
      </w:r>
    </w:p>
    <w:p w14:paraId="784D7C2F" w14:textId="77777777" w:rsidR="00527EA1" w:rsidRDefault="00527EA1" w:rsidP="00527EA1">
      <w:pPr>
        <w:pStyle w:val="paragraph"/>
        <w:numPr>
          <w:ilvl w:val="0"/>
          <w:numId w:val="29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color w:val="000000"/>
        </w:rPr>
      </w:pPr>
      <w:r>
        <w:rPr>
          <w:rStyle w:val="normaltextrun"/>
          <w:rFonts w:ascii="Calibri" w:hAnsi="Calibri" w:cs="Calibri"/>
          <w:color w:val="000000"/>
        </w:rPr>
        <w:t>A broad understanding of the sector or sectors of employment related to their programme of study. </w:t>
      </w:r>
      <w:r>
        <w:rPr>
          <w:rStyle w:val="eop"/>
          <w:rFonts w:ascii="Calibri" w:hAnsi="Calibri" w:cs="Calibri"/>
          <w:color w:val="000000"/>
        </w:rPr>
        <w:t> </w:t>
      </w:r>
    </w:p>
    <w:p w14:paraId="4FA211CE" w14:textId="77777777" w:rsidR="00527EA1" w:rsidRDefault="00527EA1" w:rsidP="00527EA1">
      <w:pPr>
        <w:pStyle w:val="paragraph"/>
        <w:numPr>
          <w:ilvl w:val="0"/>
          <w:numId w:val="30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color w:val="000000"/>
        </w:rPr>
      </w:pPr>
      <w:r>
        <w:rPr>
          <w:rStyle w:val="normaltextrun"/>
          <w:rFonts w:ascii="Calibri" w:hAnsi="Calibri" w:cs="Calibri"/>
          <w:color w:val="000000"/>
        </w:rPr>
        <w:t>How to manage oneself at university, access and create resources and develop the core knowledge, skills and attributes of enterprising graduates. </w:t>
      </w:r>
      <w:r>
        <w:rPr>
          <w:rStyle w:val="eop"/>
          <w:rFonts w:ascii="Calibri" w:hAnsi="Calibri" w:cs="Calibri"/>
          <w:color w:val="000000"/>
        </w:rPr>
        <w:t> </w:t>
      </w:r>
    </w:p>
    <w:p w14:paraId="574630F3" w14:textId="77777777" w:rsidR="008057FE" w:rsidRPr="008057FE" w:rsidRDefault="008057FE" w:rsidP="008057FE">
      <w:pPr>
        <w:rPr>
          <w:sz w:val="23"/>
          <w:szCs w:val="23"/>
        </w:rPr>
      </w:pPr>
    </w:p>
    <w:bookmarkEnd w:id="0"/>
    <w:p w14:paraId="28E35A36" w14:textId="2DEFC71C" w:rsidR="007676EE" w:rsidRPr="007676EE" w:rsidRDefault="00577CD1" w:rsidP="007676EE">
      <w:pPr>
        <w:rPr>
          <w:b/>
          <w:bCs/>
          <w:sz w:val="29"/>
          <w:szCs w:val="29"/>
        </w:rPr>
      </w:pPr>
      <w:r w:rsidRPr="008057FE">
        <w:rPr>
          <w:b/>
          <w:bCs/>
          <w:sz w:val="29"/>
          <w:szCs w:val="29"/>
        </w:rPr>
        <w:t xml:space="preserve">Teaching and Learning Experience </w:t>
      </w:r>
    </w:p>
    <w:p w14:paraId="3508A541" w14:textId="77777777" w:rsidR="007676EE" w:rsidRDefault="007676EE" w:rsidP="007676EE">
      <w:pPr>
        <w:pStyle w:val="ListParagraph"/>
        <w:numPr>
          <w:ilvl w:val="0"/>
          <w:numId w:val="22"/>
        </w:numPr>
      </w:pPr>
      <w:r>
        <w:t xml:space="preserve">Lectures  </w:t>
      </w:r>
    </w:p>
    <w:p w14:paraId="2512DA8A" w14:textId="77777777" w:rsidR="007676EE" w:rsidRPr="008057FE" w:rsidRDefault="007676EE" w:rsidP="007676EE">
      <w:pPr>
        <w:pStyle w:val="ListParagraph"/>
        <w:numPr>
          <w:ilvl w:val="0"/>
          <w:numId w:val="22"/>
        </w:numPr>
      </w:pPr>
      <w:r>
        <w:t xml:space="preserve">Seminars  </w:t>
      </w:r>
    </w:p>
    <w:p w14:paraId="692FB991" w14:textId="77777777" w:rsidR="00527EA1" w:rsidRDefault="007676EE" w:rsidP="007676EE">
      <w:pPr>
        <w:pStyle w:val="ListParagraph"/>
        <w:numPr>
          <w:ilvl w:val="0"/>
          <w:numId w:val="22"/>
        </w:numPr>
      </w:pPr>
      <w:r>
        <w:t xml:space="preserve">Guided Independent Study </w:t>
      </w:r>
    </w:p>
    <w:p w14:paraId="11C18452" w14:textId="4DA7C686" w:rsidR="00527EA1" w:rsidRDefault="00527EA1" w:rsidP="007676EE">
      <w:pPr>
        <w:pStyle w:val="ListParagraph"/>
        <w:numPr>
          <w:ilvl w:val="0"/>
          <w:numId w:val="22"/>
        </w:numPr>
      </w:pPr>
      <w:r>
        <w:t>Networking events</w:t>
      </w:r>
    </w:p>
    <w:p w14:paraId="27B88E13" w14:textId="03CCF716" w:rsidR="007676EE" w:rsidRDefault="007676EE" w:rsidP="00527EA1">
      <w:r>
        <w:t xml:space="preserve"> </w:t>
      </w:r>
    </w:p>
    <w:p w14:paraId="0D51623D" w14:textId="77777777" w:rsidR="008057FE" w:rsidRDefault="008057FE" w:rsidP="008057FE">
      <w:pPr>
        <w:rPr>
          <w:b/>
          <w:bCs/>
          <w:sz w:val="29"/>
          <w:szCs w:val="29"/>
        </w:rPr>
      </w:pPr>
    </w:p>
    <w:p w14:paraId="34AC4DB3" w14:textId="77777777" w:rsidR="00F8115D" w:rsidRPr="00F8115D" w:rsidRDefault="00F8115D" w:rsidP="00F8115D">
      <w:pPr>
        <w:spacing w:before="120" w:after="120"/>
        <w:outlineLvl w:val="0"/>
        <w:rPr>
          <w:b/>
          <w:bCs/>
          <w:sz w:val="29"/>
          <w:szCs w:val="29"/>
        </w:rPr>
      </w:pPr>
      <w:r w:rsidRPr="00F8115D">
        <w:rPr>
          <w:b/>
          <w:bCs/>
          <w:sz w:val="29"/>
          <w:szCs w:val="29"/>
        </w:rPr>
        <w:t xml:space="preserve">Module Learning Outcomes (MLOs) </w:t>
      </w:r>
    </w:p>
    <w:p w14:paraId="512D9F46" w14:textId="77777777" w:rsidR="00F8115D" w:rsidRPr="00F8115D" w:rsidRDefault="00F8115D" w:rsidP="00F8115D">
      <w:r w:rsidRPr="00F8115D">
        <w:t xml:space="preserve">On successful completion of this module students will be able to: </w:t>
      </w:r>
    </w:p>
    <w:p w14:paraId="221C7C48" w14:textId="4F9994FF" w:rsidR="00092450" w:rsidRPr="00092450" w:rsidRDefault="1EC478EA" w:rsidP="00092450">
      <w:r>
        <w:lastRenderedPageBreak/>
        <w:t>1. Identify the sector(s) of employment related to their programme of study.   </w:t>
      </w:r>
    </w:p>
    <w:p w14:paraId="39D8ABBA" w14:textId="415A175E" w:rsidR="00092450" w:rsidRPr="00092450" w:rsidRDefault="1EC478EA" w:rsidP="00092450">
      <w:r>
        <w:t>2. Discuss the core knowledge, skills and attributes of enterprising graduates.  </w:t>
      </w:r>
    </w:p>
    <w:p w14:paraId="4840C2AE" w14:textId="1A03DBA9" w:rsidR="00092450" w:rsidRPr="00092450" w:rsidRDefault="1EC478EA" w:rsidP="00092450">
      <w:r>
        <w:t xml:space="preserve">3.  </w:t>
      </w:r>
      <w:r>
        <w:t xml:space="preserve">Reflect </w:t>
      </w:r>
      <w:r>
        <w:t>upon current knowledge, skills and experience and applicability for operating as an employee or entrepreneur.  </w:t>
      </w:r>
    </w:p>
    <w:p w14:paraId="77796B51" w14:textId="5DE6799C" w:rsidR="00092450" w:rsidRPr="00092450" w:rsidRDefault="00092450" w:rsidP="00092450">
      <w:r w:rsidRPr="00092450">
        <w:t>4. Plan personal development opportunities.   </w:t>
      </w:r>
    </w:p>
    <w:p w14:paraId="6159C642" w14:textId="77777777" w:rsidR="00092450" w:rsidRPr="00F8115D" w:rsidRDefault="00092450" w:rsidP="00F8115D"/>
    <w:p w14:paraId="4510E08F" w14:textId="77777777" w:rsidR="00F8115D" w:rsidRPr="008057FE" w:rsidRDefault="00F8115D" w:rsidP="008057FE">
      <w:pPr>
        <w:rPr>
          <w:b/>
          <w:bCs/>
          <w:sz w:val="29"/>
          <w:szCs w:val="29"/>
        </w:rPr>
      </w:pPr>
    </w:p>
    <w:p w14:paraId="6355A7D4" w14:textId="3D0F4185" w:rsidR="001C4107" w:rsidRPr="008057FE" w:rsidRDefault="00577CD1" w:rsidP="008057FE">
      <w:pPr>
        <w:rPr>
          <w:b/>
          <w:bCs/>
          <w:sz w:val="29"/>
          <w:szCs w:val="29"/>
        </w:rPr>
      </w:pPr>
      <w:r w:rsidRPr="008057FE">
        <w:rPr>
          <w:b/>
          <w:bCs/>
          <w:sz w:val="29"/>
          <w:szCs w:val="29"/>
        </w:rPr>
        <w:t xml:space="preserve">Assessment 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Assessment table"/>
        <w:tblDescription w:val="This table shows the assessment modes used in the module, the load as a word amount, the weighting of the assessment as a percentage and which module outcomes are assessed. "/>
      </w:tblPr>
      <w:tblGrid>
        <w:gridCol w:w="3256"/>
        <w:gridCol w:w="2551"/>
        <w:gridCol w:w="3544"/>
      </w:tblGrid>
      <w:tr w:rsidR="001B4FF6" w:rsidRPr="008057FE" w14:paraId="50A9D6DD" w14:textId="15F24E8B" w:rsidTr="001B4FF6">
        <w:trPr>
          <w:tblHeader/>
        </w:trPr>
        <w:tc>
          <w:tcPr>
            <w:tcW w:w="3256" w:type="dxa"/>
          </w:tcPr>
          <w:p w14:paraId="23021458" w14:textId="78386638" w:rsidR="001B4FF6" w:rsidRPr="008057FE" w:rsidRDefault="001B4FF6" w:rsidP="008057FE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</w:rPr>
              <w:t xml:space="preserve">Assessment </w:t>
            </w:r>
            <w:r>
              <w:rPr>
                <w:b/>
                <w:bCs/>
              </w:rPr>
              <w:t>T</w:t>
            </w:r>
            <w:r w:rsidRPr="008057FE">
              <w:rPr>
                <w:b/>
                <w:bCs/>
              </w:rPr>
              <w:t>ask</w:t>
            </w:r>
          </w:p>
        </w:tc>
        <w:tc>
          <w:tcPr>
            <w:tcW w:w="2551" w:type="dxa"/>
          </w:tcPr>
          <w:p w14:paraId="405D26E4" w14:textId="30D7CFF2" w:rsidR="001B4FF6" w:rsidRPr="008057FE" w:rsidRDefault="001B4FF6" w:rsidP="008057FE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</w:rPr>
              <w:t>Weighting</w:t>
            </w:r>
          </w:p>
        </w:tc>
        <w:tc>
          <w:tcPr>
            <w:tcW w:w="3544" w:type="dxa"/>
          </w:tcPr>
          <w:p w14:paraId="0BBBF102" w14:textId="54952998" w:rsidR="001B4FF6" w:rsidRPr="008057FE" w:rsidRDefault="00D86F35" w:rsidP="008057FE">
            <w:pPr>
              <w:rPr>
                <w:b/>
                <w:bCs/>
                <w:sz w:val="29"/>
                <w:szCs w:val="29"/>
              </w:rPr>
            </w:pPr>
            <w:r>
              <w:rPr>
                <w:b/>
                <w:bCs/>
              </w:rPr>
              <w:t xml:space="preserve">Module </w:t>
            </w:r>
            <w:r w:rsidR="001B4FF6" w:rsidRPr="008057FE">
              <w:rPr>
                <w:b/>
                <w:bCs/>
              </w:rPr>
              <w:t xml:space="preserve">Learning Outcomes </w:t>
            </w:r>
            <w:r w:rsidR="001B4FF6">
              <w:rPr>
                <w:b/>
                <w:bCs/>
              </w:rPr>
              <w:t>A</w:t>
            </w:r>
            <w:r w:rsidR="001B4FF6" w:rsidRPr="008057FE">
              <w:rPr>
                <w:b/>
                <w:bCs/>
              </w:rPr>
              <w:t>ssessed</w:t>
            </w:r>
          </w:p>
        </w:tc>
      </w:tr>
      <w:tr w:rsidR="001B4FF6" w:rsidRPr="008057FE" w14:paraId="74CB35F7" w14:textId="44198A48" w:rsidTr="001B4FF6">
        <w:trPr>
          <w:tblHeader/>
        </w:trPr>
        <w:tc>
          <w:tcPr>
            <w:tcW w:w="3256" w:type="dxa"/>
          </w:tcPr>
          <w:p w14:paraId="1EA4B48E" w14:textId="45607E0E" w:rsidR="001B4FF6" w:rsidRPr="008057FE" w:rsidRDefault="00C04102" w:rsidP="008057FE">
            <w:r>
              <w:t>Reflective Portfolio</w:t>
            </w:r>
          </w:p>
        </w:tc>
        <w:tc>
          <w:tcPr>
            <w:tcW w:w="2551" w:type="dxa"/>
          </w:tcPr>
          <w:p w14:paraId="75B67C4B" w14:textId="00C0FE2E" w:rsidR="001B4FF6" w:rsidRPr="008057FE" w:rsidRDefault="000327C3" w:rsidP="008057FE">
            <w:r>
              <w:t>100%</w:t>
            </w:r>
          </w:p>
        </w:tc>
        <w:tc>
          <w:tcPr>
            <w:tcW w:w="3544" w:type="dxa"/>
          </w:tcPr>
          <w:p w14:paraId="22DABA9C" w14:textId="5E9B360B" w:rsidR="001B4FF6" w:rsidRPr="008057FE" w:rsidRDefault="000327C3" w:rsidP="008057FE">
            <w:r>
              <w:t>1-</w:t>
            </w:r>
            <w:r w:rsidR="00C04102">
              <w:t>4</w:t>
            </w:r>
          </w:p>
        </w:tc>
      </w:tr>
    </w:tbl>
    <w:p w14:paraId="3213DBE2" w14:textId="77777777" w:rsidR="004F2135" w:rsidRDefault="004F2135" w:rsidP="008057FE">
      <w:pPr>
        <w:rPr>
          <w:b/>
          <w:bCs/>
          <w:sz w:val="29"/>
          <w:szCs w:val="29"/>
        </w:rPr>
      </w:pPr>
    </w:p>
    <w:p w14:paraId="52FC9000" w14:textId="37728D43" w:rsidR="00453B17" w:rsidRPr="008057FE" w:rsidRDefault="1EC478EA" w:rsidP="008057FE">
      <w:pPr>
        <w:rPr>
          <w:b/>
          <w:bCs/>
          <w:sz w:val="29"/>
          <w:szCs w:val="29"/>
        </w:rPr>
      </w:pPr>
      <w:r w:rsidRPr="1EC478EA">
        <w:rPr>
          <w:b/>
          <w:bCs/>
          <w:sz w:val="29"/>
          <w:szCs w:val="29"/>
        </w:rPr>
        <w:t>Indicative reading  </w:t>
      </w:r>
    </w:p>
    <w:p w14:paraId="3EE19BC6" w14:textId="77777777" w:rsidR="008057FE" w:rsidRDefault="008057FE" w:rsidP="008057FE">
      <w:pPr>
        <w:rPr>
          <w:b/>
          <w:bCs/>
        </w:rPr>
      </w:pPr>
    </w:p>
    <w:p w14:paraId="2BD2A1FA" w14:textId="17F0411F" w:rsidR="00842C46" w:rsidRPr="008057FE" w:rsidRDefault="1EC478EA" w:rsidP="008057FE">
      <w:pPr>
        <w:rPr>
          <w:b/>
          <w:bCs/>
        </w:rPr>
      </w:pPr>
      <w:r w:rsidRPr="1EC478EA">
        <w:rPr>
          <w:b/>
          <w:bCs/>
        </w:rPr>
        <w:t xml:space="preserve">Books  </w:t>
      </w:r>
    </w:p>
    <w:p w14:paraId="06D8FDB7" w14:textId="4A727107" w:rsidR="00D6739B" w:rsidRPr="00D6739B" w:rsidRDefault="00D6739B" w:rsidP="00D6739B">
      <w:r>
        <w:t>Burns, T., &amp; Sinfield, (20</w:t>
      </w:r>
      <w:r w:rsidR="6E1AECEA">
        <w:t>22</w:t>
      </w:r>
      <w:r>
        <w:t xml:space="preserve">). </w:t>
      </w:r>
      <w:r w:rsidRPr="5132654F">
        <w:rPr>
          <w:i/>
          <w:iCs/>
        </w:rPr>
        <w:t xml:space="preserve">Essential study skills: The complete guide to success at </w:t>
      </w:r>
      <w:proofErr w:type="gramStart"/>
      <w:r w:rsidRPr="5132654F">
        <w:rPr>
          <w:i/>
          <w:iCs/>
        </w:rPr>
        <w:t>University</w:t>
      </w:r>
      <w:proofErr w:type="gramEnd"/>
      <w:r>
        <w:t>. (</w:t>
      </w:r>
      <w:r w:rsidR="27A5FD6A">
        <w:t>5th</w:t>
      </w:r>
      <w:r>
        <w:t xml:space="preserve"> ed.). Sage.   </w:t>
      </w:r>
    </w:p>
    <w:p w14:paraId="4D8A05F5" w14:textId="19607BDD" w:rsidR="00D6739B" w:rsidRPr="00D6739B" w:rsidRDefault="1EC478EA" w:rsidP="00D6739B">
      <w:r>
        <w:t xml:space="preserve">Carnegie, D. (2006). </w:t>
      </w:r>
      <w:r w:rsidRPr="1EC478EA">
        <w:rPr>
          <w:i/>
          <w:iCs/>
        </w:rPr>
        <w:t>How to win friends and influence people</w:t>
      </w:r>
      <w:r>
        <w:t xml:space="preserve">. Vermilion.  Covey, S. R. (2004). </w:t>
      </w:r>
      <w:r w:rsidRPr="1EC478EA">
        <w:rPr>
          <w:i/>
          <w:iCs/>
        </w:rPr>
        <w:t>The 7 habits of highly effective People</w:t>
      </w:r>
      <w:r>
        <w:t>. Simon and Schuster UK Ltd.   </w:t>
      </w:r>
    </w:p>
    <w:p w14:paraId="431375D9" w14:textId="77777777" w:rsidR="00D6739B" w:rsidRPr="00D6739B" w:rsidRDefault="00D6739B" w:rsidP="00D6739B">
      <w:r w:rsidRPr="00D6739B">
        <w:t xml:space="preserve">McFarlan, B. (2003). </w:t>
      </w:r>
      <w:r w:rsidRPr="00D6739B">
        <w:rPr>
          <w:i/>
          <w:iCs/>
        </w:rPr>
        <w:t>Drop the pink elephant</w:t>
      </w:r>
      <w:r w:rsidRPr="00D6739B">
        <w:t>. Capstone.  </w:t>
      </w:r>
    </w:p>
    <w:p w14:paraId="5C9CEA9C" w14:textId="77777777" w:rsidR="00D6739B" w:rsidRPr="00D6739B" w:rsidRDefault="00D6739B" w:rsidP="00D6739B">
      <w:r w:rsidRPr="00D6739B">
        <w:t xml:space="preserve">Sage. Kelly, M. (2016). </w:t>
      </w:r>
      <w:r w:rsidRPr="00D6739B">
        <w:rPr>
          <w:i/>
          <w:iCs/>
        </w:rPr>
        <w:t>Social media for your student and graduate job search.</w:t>
      </w:r>
      <w:r w:rsidRPr="00D6739B">
        <w:t xml:space="preserve"> Palgrave Career  </w:t>
      </w:r>
    </w:p>
    <w:p w14:paraId="7F9E8AF4" w14:textId="4457945D" w:rsidR="00D6739B" w:rsidRPr="00D6739B" w:rsidRDefault="00D6739B" w:rsidP="00D6739B">
      <w:r>
        <w:t>Skills.   </w:t>
      </w:r>
    </w:p>
    <w:p w14:paraId="0045B791" w14:textId="0252D77B" w:rsidR="00D6739B" w:rsidRPr="00D6739B" w:rsidRDefault="00D6739B" w:rsidP="00D6739B">
      <w:r>
        <w:t>Smale, B., &amp; Fowlie, J. (</w:t>
      </w:r>
      <w:r w:rsidR="25E4CAEB">
        <w:t>2015</w:t>
      </w:r>
      <w:r>
        <w:t xml:space="preserve">). </w:t>
      </w:r>
      <w:r w:rsidRPr="5132654F">
        <w:rPr>
          <w:i/>
          <w:iCs/>
        </w:rPr>
        <w:t>How to succeed at university: An essential guide to academic skills and personal development</w:t>
      </w:r>
      <w:r>
        <w:t>. Sage.   </w:t>
      </w:r>
    </w:p>
    <w:p w14:paraId="0D9FF225" w14:textId="2BD76B24" w:rsidR="00D6739B" w:rsidRPr="00D6739B" w:rsidRDefault="00D6739B" w:rsidP="00D6739B">
      <w:proofErr w:type="spellStart"/>
      <w:r>
        <w:t>Tissington</w:t>
      </w:r>
      <w:proofErr w:type="spellEnd"/>
      <w:r>
        <w:t>, P., Hasel, M., &amp; Matthiesen, J. (</w:t>
      </w:r>
      <w:r w:rsidR="3BA97C9A">
        <w:t>2017</w:t>
      </w:r>
      <w:r>
        <w:t xml:space="preserve">). </w:t>
      </w:r>
      <w:r w:rsidRPr="5132654F">
        <w:rPr>
          <w:i/>
          <w:iCs/>
        </w:rPr>
        <w:t>How to write successful business and management essays.</w:t>
      </w:r>
      <w:r>
        <w:t xml:space="preserve"> Sage.  </w:t>
      </w:r>
    </w:p>
    <w:p w14:paraId="10D954FB" w14:textId="77777777" w:rsidR="0066062E" w:rsidRPr="008057FE" w:rsidRDefault="0066062E" w:rsidP="008057FE">
      <w:pPr>
        <w:rPr>
          <w:b/>
          <w:bCs/>
        </w:rPr>
      </w:pPr>
    </w:p>
    <w:p w14:paraId="2774ED59" w14:textId="6AB56C1F" w:rsidR="00703309" w:rsidRDefault="1EC478EA" w:rsidP="008057FE">
      <w:pPr>
        <w:rPr>
          <w:b/>
          <w:bCs/>
        </w:rPr>
      </w:pPr>
      <w:r w:rsidRPr="1EC478EA">
        <w:rPr>
          <w:b/>
          <w:bCs/>
        </w:rPr>
        <w:t xml:space="preserve">Journals </w:t>
      </w:r>
    </w:p>
    <w:p w14:paraId="21FCF7CF" w14:textId="77777777" w:rsidR="00D6739B" w:rsidRPr="00D6739B" w:rsidRDefault="00D6739B" w:rsidP="00D6739B">
      <w:r w:rsidRPr="00D6739B">
        <w:t>Career Development International   </w:t>
      </w:r>
    </w:p>
    <w:p w14:paraId="00BB9420" w14:textId="77777777" w:rsidR="00D6739B" w:rsidRPr="00D6739B" w:rsidRDefault="00D6739B" w:rsidP="00D6739B">
      <w:r w:rsidRPr="00D6739B">
        <w:t>Education + Training   </w:t>
      </w:r>
    </w:p>
    <w:p w14:paraId="372E2D86" w14:textId="77777777" w:rsidR="00D6739B" w:rsidRPr="00D6739B" w:rsidRDefault="00D6739B" w:rsidP="00D6739B">
      <w:r w:rsidRPr="00D6739B">
        <w:t>European Journal of Training and Development   </w:t>
      </w:r>
    </w:p>
    <w:p w14:paraId="0195335E" w14:textId="77777777" w:rsidR="00D6739B" w:rsidRPr="00D6739B" w:rsidRDefault="00D6739B" w:rsidP="00D6739B">
      <w:r w:rsidRPr="00D6739B">
        <w:t>Journal of Career Development   </w:t>
      </w:r>
    </w:p>
    <w:p w14:paraId="53E0593D" w14:textId="77777777" w:rsidR="00D6739B" w:rsidRPr="00D6739B" w:rsidRDefault="00D6739B" w:rsidP="00D6739B">
      <w:r w:rsidRPr="00D6739B">
        <w:t>Journal of Workplace Learning  </w:t>
      </w:r>
    </w:p>
    <w:p w14:paraId="5B3A4EC4" w14:textId="77777777" w:rsidR="008057FE" w:rsidRPr="008057FE" w:rsidRDefault="008057FE" w:rsidP="008057FE">
      <w:pPr>
        <w:rPr>
          <w:b/>
          <w:bCs/>
        </w:rPr>
      </w:pPr>
    </w:p>
    <w:p w14:paraId="2774ED5B" w14:textId="4D01D27A" w:rsidR="00611A36" w:rsidRDefault="1EC478EA" w:rsidP="008057FE">
      <w:pPr>
        <w:rPr>
          <w:b/>
          <w:bCs/>
        </w:rPr>
      </w:pPr>
      <w:r w:rsidRPr="1EC478EA">
        <w:rPr>
          <w:b/>
          <w:bCs/>
        </w:rPr>
        <w:t xml:space="preserve">Websites </w:t>
      </w:r>
    </w:p>
    <w:p w14:paraId="755971D9" w14:textId="77777777" w:rsidR="00D6739B" w:rsidRPr="00D6739B" w:rsidRDefault="00D6739B" w:rsidP="00D6739B">
      <w:r w:rsidRPr="00D6739B">
        <w:t>www.academicskills.marjon.ac.uk  </w:t>
      </w:r>
    </w:p>
    <w:p w14:paraId="037179C3" w14:textId="77777777" w:rsidR="00D6739B" w:rsidRPr="00D6739B" w:rsidRDefault="00D6739B" w:rsidP="00D6739B">
      <w:r w:rsidRPr="00D6739B">
        <w:t>www.belbin.com  </w:t>
      </w:r>
    </w:p>
    <w:p w14:paraId="0B34F9C8" w14:textId="77777777" w:rsidR="00D77C62" w:rsidRDefault="00D6739B" w:rsidP="00D6739B">
      <w:r w:rsidRPr="00D6739B">
        <w:t xml:space="preserve">CMI resources </w:t>
      </w:r>
    </w:p>
    <w:p w14:paraId="62D47B90" w14:textId="77777777" w:rsidR="00917F0C" w:rsidRPr="00917F0C" w:rsidRDefault="00917F0C" w:rsidP="008057FE"/>
    <w:sectPr w:rsidR="00917F0C" w:rsidRPr="00917F0C" w:rsidSect="00C34512">
      <w:footerReference w:type="default" r:id="rId12"/>
      <w:pgSz w:w="11906" w:h="16838" w:code="9"/>
      <w:pgMar w:top="964" w:right="1134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34AFE" w14:textId="77777777" w:rsidR="00DA4147" w:rsidRDefault="00DA4147" w:rsidP="007C3AF0">
      <w:r>
        <w:separator/>
      </w:r>
    </w:p>
  </w:endnote>
  <w:endnote w:type="continuationSeparator" w:id="0">
    <w:p w14:paraId="34E62A55" w14:textId="77777777" w:rsidR="00DA4147" w:rsidRDefault="00DA4147" w:rsidP="007C3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4ED66" w14:textId="2EB0BDF4" w:rsidR="00421C73" w:rsidRPr="00E62710" w:rsidRDefault="00757564" w:rsidP="007C3AF0">
    <w:pPr>
      <w:pStyle w:val="Footer"/>
    </w:pPr>
    <w:r>
      <w:t>202</w:t>
    </w:r>
    <w:r w:rsidR="00776728">
      <w:t>4</w:t>
    </w:r>
    <w:r>
      <w:t>-2</w:t>
    </w:r>
    <w:r w:rsidR="00776728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B381E" w14:textId="77777777" w:rsidR="00DA4147" w:rsidRDefault="00DA4147" w:rsidP="007C3AF0">
      <w:r>
        <w:separator/>
      </w:r>
    </w:p>
  </w:footnote>
  <w:footnote w:type="continuationSeparator" w:id="0">
    <w:p w14:paraId="5FEB039B" w14:textId="77777777" w:rsidR="00DA4147" w:rsidRDefault="00DA4147" w:rsidP="007C3A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B654A"/>
    <w:multiLevelType w:val="multilevel"/>
    <w:tmpl w:val="70F6FF5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B835031"/>
    <w:multiLevelType w:val="hybridMultilevel"/>
    <w:tmpl w:val="81AACF0E"/>
    <w:lvl w:ilvl="0" w:tplc="08090001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54"/>
        </w:tabs>
        <w:ind w:left="18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74"/>
        </w:tabs>
        <w:ind w:left="257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14"/>
        </w:tabs>
        <w:ind w:left="401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34"/>
        </w:tabs>
        <w:ind w:left="473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74"/>
        </w:tabs>
        <w:ind w:left="617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94"/>
        </w:tabs>
        <w:ind w:left="6894" w:hanging="180"/>
      </w:pPr>
    </w:lvl>
  </w:abstractNum>
  <w:abstractNum w:abstractNumId="2" w15:restartNumberingAfterBreak="0">
    <w:nsid w:val="0BE0443E"/>
    <w:multiLevelType w:val="hybridMultilevel"/>
    <w:tmpl w:val="9A1CC9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65933"/>
    <w:multiLevelType w:val="hybridMultilevel"/>
    <w:tmpl w:val="1AEC2FE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D2756B"/>
    <w:multiLevelType w:val="hybridMultilevel"/>
    <w:tmpl w:val="FEC2F96A"/>
    <w:lvl w:ilvl="0" w:tplc="1B6C42B0">
      <w:start w:val="1"/>
      <w:numFmt w:val="decimal"/>
      <w:pStyle w:val="pNum"/>
      <w:lvlText w:val="P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5" w15:restartNumberingAfterBreak="0">
    <w:nsid w:val="2BC71A95"/>
    <w:multiLevelType w:val="hybridMultilevel"/>
    <w:tmpl w:val="F646A6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6E25E6"/>
    <w:multiLevelType w:val="hybridMultilevel"/>
    <w:tmpl w:val="2AD8FA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57F8C"/>
    <w:multiLevelType w:val="hybridMultilevel"/>
    <w:tmpl w:val="CEF298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1F7C02"/>
    <w:multiLevelType w:val="hybridMultilevel"/>
    <w:tmpl w:val="62A27D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D30E24"/>
    <w:multiLevelType w:val="multilevel"/>
    <w:tmpl w:val="4FCE1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9F826FC"/>
    <w:multiLevelType w:val="hybridMultilevel"/>
    <w:tmpl w:val="9F0E7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5E16C8"/>
    <w:multiLevelType w:val="hybridMultilevel"/>
    <w:tmpl w:val="B1D84E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5871F0"/>
    <w:multiLevelType w:val="hybridMultilevel"/>
    <w:tmpl w:val="BADE7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CE4562"/>
    <w:multiLevelType w:val="multilevel"/>
    <w:tmpl w:val="161EFE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BDA28E5"/>
    <w:multiLevelType w:val="hybridMultilevel"/>
    <w:tmpl w:val="1B40E25A"/>
    <w:lvl w:ilvl="0" w:tplc="1A00EF7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-54" w:hanging="360"/>
      </w:pPr>
    </w:lvl>
    <w:lvl w:ilvl="2" w:tplc="0809001B" w:tentative="1">
      <w:start w:val="1"/>
      <w:numFmt w:val="lowerRoman"/>
      <w:lvlText w:val="%3."/>
      <w:lvlJc w:val="right"/>
      <w:pPr>
        <w:ind w:left="666" w:hanging="180"/>
      </w:pPr>
    </w:lvl>
    <w:lvl w:ilvl="3" w:tplc="0809000F" w:tentative="1">
      <w:start w:val="1"/>
      <w:numFmt w:val="decimal"/>
      <w:lvlText w:val="%4."/>
      <w:lvlJc w:val="left"/>
      <w:pPr>
        <w:ind w:left="1386" w:hanging="360"/>
      </w:pPr>
    </w:lvl>
    <w:lvl w:ilvl="4" w:tplc="08090019" w:tentative="1">
      <w:start w:val="1"/>
      <w:numFmt w:val="lowerLetter"/>
      <w:lvlText w:val="%5."/>
      <w:lvlJc w:val="left"/>
      <w:pPr>
        <w:ind w:left="2106" w:hanging="360"/>
      </w:pPr>
    </w:lvl>
    <w:lvl w:ilvl="5" w:tplc="0809001B" w:tentative="1">
      <w:start w:val="1"/>
      <w:numFmt w:val="lowerRoman"/>
      <w:lvlText w:val="%6."/>
      <w:lvlJc w:val="right"/>
      <w:pPr>
        <w:ind w:left="2826" w:hanging="180"/>
      </w:pPr>
    </w:lvl>
    <w:lvl w:ilvl="6" w:tplc="0809000F" w:tentative="1">
      <w:start w:val="1"/>
      <w:numFmt w:val="decimal"/>
      <w:lvlText w:val="%7."/>
      <w:lvlJc w:val="left"/>
      <w:pPr>
        <w:ind w:left="3546" w:hanging="360"/>
      </w:pPr>
    </w:lvl>
    <w:lvl w:ilvl="7" w:tplc="08090019" w:tentative="1">
      <w:start w:val="1"/>
      <w:numFmt w:val="lowerLetter"/>
      <w:lvlText w:val="%8."/>
      <w:lvlJc w:val="left"/>
      <w:pPr>
        <w:ind w:left="4266" w:hanging="360"/>
      </w:pPr>
    </w:lvl>
    <w:lvl w:ilvl="8" w:tplc="080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5" w15:restartNumberingAfterBreak="0">
    <w:nsid w:val="4C691366"/>
    <w:multiLevelType w:val="hybridMultilevel"/>
    <w:tmpl w:val="E76A6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3B24DD"/>
    <w:multiLevelType w:val="hybridMultilevel"/>
    <w:tmpl w:val="F8A0B01A"/>
    <w:lvl w:ilvl="0" w:tplc="5E820A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B052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0496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2C46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0294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5E58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3063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9653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E8AC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B960B7"/>
    <w:multiLevelType w:val="hybridMultilevel"/>
    <w:tmpl w:val="9ACAC0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D71B44"/>
    <w:multiLevelType w:val="hybridMultilevel"/>
    <w:tmpl w:val="6D9C89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301AD6"/>
    <w:multiLevelType w:val="hybridMultilevel"/>
    <w:tmpl w:val="76B20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414E2C"/>
    <w:multiLevelType w:val="hybridMultilevel"/>
    <w:tmpl w:val="6E10D746"/>
    <w:lvl w:ilvl="0" w:tplc="CF743A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721D17"/>
    <w:multiLevelType w:val="hybridMultilevel"/>
    <w:tmpl w:val="667E5232"/>
    <w:lvl w:ilvl="0" w:tplc="5C6C2B6E">
      <w:start w:val="1"/>
      <w:numFmt w:val="decimal"/>
      <w:pStyle w:val="normalnum"/>
      <w:lvlText w:val="%1."/>
      <w:lvlJc w:val="left"/>
      <w:pPr>
        <w:ind w:left="750" w:hanging="360"/>
      </w:pPr>
    </w:lvl>
    <w:lvl w:ilvl="1" w:tplc="08090019" w:tentative="1">
      <w:start w:val="1"/>
      <w:numFmt w:val="lowerLetter"/>
      <w:lvlText w:val="%2."/>
      <w:lvlJc w:val="left"/>
      <w:pPr>
        <w:ind w:left="1470" w:hanging="360"/>
      </w:pPr>
    </w:lvl>
    <w:lvl w:ilvl="2" w:tplc="0809001B" w:tentative="1">
      <w:start w:val="1"/>
      <w:numFmt w:val="lowerRoman"/>
      <w:lvlText w:val="%3."/>
      <w:lvlJc w:val="right"/>
      <w:pPr>
        <w:ind w:left="2190" w:hanging="180"/>
      </w:pPr>
    </w:lvl>
    <w:lvl w:ilvl="3" w:tplc="0809000F" w:tentative="1">
      <w:start w:val="1"/>
      <w:numFmt w:val="decimal"/>
      <w:lvlText w:val="%4."/>
      <w:lvlJc w:val="left"/>
      <w:pPr>
        <w:ind w:left="2910" w:hanging="360"/>
      </w:pPr>
    </w:lvl>
    <w:lvl w:ilvl="4" w:tplc="08090019" w:tentative="1">
      <w:start w:val="1"/>
      <w:numFmt w:val="lowerLetter"/>
      <w:lvlText w:val="%5."/>
      <w:lvlJc w:val="left"/>
      <w:pPr>
        <w:ind w:left="3630" w:hanging="360"/>
      </w:pPr>
    </w:lvl>
    <w:lvl w:ilvl="5" w:tplc="0809001B" w:tentative="1">
      <w:start w:val="1"/>
      <w:numFmt w:val="lowerRoman"/>
      <w:lvlText w:val="%6."/>
      <w:lvlJc w:val="right"/>
      <w:pPr>
        <w:ind w:left="4350" w:hanging="180"/>
      </w:pPr>
    </w:lvl>
    <w:lvl w:ilvl="6" w:tplc="0809000F" w:tentative="1">
      <w:start w:val="1"/>
      <w:numFmt w:val="decimal"/>
      <w:lvlText w:val="%7."/>
      <w:lvlJc w:val="left"/>
      <w:pPr>
        <w:ind w:left="5070" w:hanging="360"/>
      </w:pPr>
    </w:lvl>
    <w:lvl w:ilvl="7" w:tplc="08090019" w:tentative="1">
      <w:start w:val="1"/>
      <w:numFmt w:val="lowerLetter"/>
      <w:lvlText w:val="%8."/>
      <w:lvlJc w:val="left"/>
      <w:pPr>
        <w:ind w:left="5790" w:hanging="360"/>
      </w:pPr>
    </w:lvl>
    <w:lvl w:ilvl="8" w:tplc="08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2" w15:restartNumberingAfterBreak="0">
    <w:nsid w:val="6CA95BAB"/>
    <w:multiLevelType w:val="hybridMultilevel"/>
    <w:tmpl w:val="08922416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05367C"/>
    <w:multiLevelType w:val="hybridMultilevel"/>
    <w:tmpl w:val="D96A2F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D12F88"/>
    <w:multiLevelType w:val="hybridMultilevel"/>
    <w:tmpl w:val="6F9AC60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FA42560"/>
    <w:multiLevelType w:val="hybridMultilevel"/>
    <w:tmpl w:val="911458E6"/>
    <w:lvl w:ilvl="0" w:tplc="6CF4357A">
      <w:start w:val="2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 w15:restartNumberingAfterBreak="0">
    <w:nsid w:val="730B3337"/>
    <w:multiLevelType w:val="multilevel"/>
    <w:tmpl w:val="167AB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400688A"/>
    <w:multiLevelType w:val="multilevel"/>
    <w:tmpl w:val="8174A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6A85EB3"/>
    <w:multiLevelType w:val="hybridMultilevel"/>
    <w:tmpl w:val="314A6930"/>
    <w:lvl w:ilvl="0" w:tplc="06C4CBF2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</w:rPr>
    </w:lvl>
    <w:lvl w:ilvl="1" w:tplc="B2C837A8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6FF69B2"/>
    <w:multiLevelType w:val="hybridMultilevel"/>
    <w:tmpl w:val="62F0F4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1B0688"/>
    <w:multiLevelType w:val="multilevel"/>
    <w:tmpl w:val="899A5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16036021">
    <w:abstractNumId w:val="19"/>
  </w:num>
  <w:num w:numId="2" w16cid:durableId="181632234">
    <w:abstractNumId w:val="10"/>
  </w:num>
  <w:num w:numId="3" w16cid:durableId="626281374">
    <w:abstractNumId w:val="28"/>
  </w:num>
  <w:num w:numId="4" w16cid:durableId="1904100733">
    <w:abstractNumId w:val="25"/>
  </w:num>
  <w:num w:numId="5" w16cid:durableId="477264385">
    <w:abstractNumId w:val="1"/>
  </w:num>
  <w:num w:numId="6" w16cid:durableId="2013336386">
    <w:abstractNumId w:val="14"/>
  </w:num>
  <w:num w:numId="7" w16cid:durableId="1927494267">
    <w:abstractNumId w:val="17"/>
  </w:num>
  <w:num w:numId="8" w16cid:durableId="1740906475">
    <w:abstractNumId w:val="3"/>
  </w:num>
  <w:num w:numId="9" w16cid:durableId="294720493">
    <w:abstractNumId w:val="21"/>
  </w:num>
  <w:num w:numId="10" w16cid:durableId="920067042">
    <w:abstractNumId w:val="21"/>
    <w:lvlOverride w:ilvl="0">
      <w:startOverride w:val="1"/>
    </w:lvlOverride>
  </w:num>
  <w:num w:numId="11" w16cid:durableId="1921062480">
    <w:abstractNumId w:val="0"/>
  </w:num>
  <w:num w:numId="12" w16cid:durableId="1361394918">
    <w:abstractNumId w:val="4"/>
  </w:num>
  <w:num w:numId="13" w16cid:durableId="1825202604">
    <w:abstractNumId w:val="2"/>
  </w:num>
  <w:num w:numId="14" w16cid:durableId="1863781704">
    <w:abstractNumId w:val="20"/>
  </w:num>
  <w:num w:numId="15" w16cid:durableId="394551251">
    <w:abstractNumId w:val="24"/>
  </w:num>
  <w:num w:numId="16" w16cid:durableId="260452584">
    <w:abstractNumId w:val="18"/>
  </w:num>
  <w:num w:numId="17" w16cid:durableId="1228884575">
    <w:abstractNumId w:val="15"/>
  </w:num>
  <w:num w:numId="18" w16cid:durableId="36704120">
    <w:abstractNumId w:val="22"/>
  </w:num>
  <w:num w:numId="19" w16cid:durableId="1290625803">
    <w:abstractNumId w:val="6"/>
  </w:num>
  <w:num w:numId="20" w16cid:durableId="1626807567">
    <w:abstractNumId w:val="23"/>
  </w:num>
  <w:num w:numId="21" w16cid:durableId="1615139356">
    <w:abstractNumId w:val="29"/>
  </w:num>
  <w:num w:numId="22" w16cid:durableId="1400638116">
    <w:abstractNumId w:val="7"/>
  </w:num>
  <w:num w:numId="23" w16cid:durableId="52969096">
    <w:abstractNumId w:val="8"/>
  </w:num>
  <w:num w:numId="24" w16cid:durableId="79301890">
    <w:abstractNumId w:val="16"/>
  </w:num>
  <w:num w:numId="25" w16cid:durableId="824275951">
    <w:abstractNumId w:val="12"/>
  </w:num>
  <w:num w:numId="26" w16cid:durableId="761534219">
    <w:abstractNumId w:val="11"/>
  </w:num>
  <w:num w:numId="27" w16cid:durableId="1067730147">
    <w:abstractNumId w:val="5"/>
  </w:num>
  <w:num w:numId="28" w16cid:durableId="1908492505">
    <w:abstractNumId w:val="26"/>
  </w:num>
  <w:num w:numId="29" w16cid:durableId="1081878829">
    <w:abstractNumId w:val="30"/>
  </w:num>
  <w:num w:numId="30" w16cid:durableId="1865899660">
    <w:abstractNumId w:val="9"/>
  </w:num>
  <w:num w:numId="31" w16cid:durableId="328338163">
    <w:abstractNumId w:val="27"/>
  </w:num>
  <w:num w:numId="32" w16cid:durableId="18408539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3C9"/>
    <w:rsid w:val="00002714"/>
    <w:rsid w:val="00015595"/>
    <w:rsid w:val="000327C3"/>
    <w:rsid w:val="00032F09"/>
    <w:rsid w:val="00033143"/>
    <w:rsid w:val="00034995"/>
    <w:rsid w:val="0004482F"/>
    <w:rsid w:val="000557C1"/>
    <w:rsid w:val="00065491"/>
    <w:rsid w:val="00065E7F"/>
    <w:rsid w:val="00071A1E"/>
    <w:rsid w:val="00087AA1"/>
    <w:rsid w:val="00092450"/>
    <w:rsid w:val="00096B1E"/>
    <w:rsid w:val="000D73F6"/>
    <w:rsid w:val="000F2301"/>
    <w:rsid w:val="00110FE0"/>
    <w:rsid w:val="001140F1"/>
    <w:rsid w:val="00136C1F"/>
    <w:rsid w:val="001377A4"/>
    <w:rsid w:val="00151CD3"/>
    <w:rsid w:val="00176243"/>
    <w:rsid w:val="00176CC8"/>
    <w:rsid w:val="001857EE"/>
    <w:rsid w:val="00190496"/>
    <w:rsid w:val="0019162D"/>
    <w:rsid w:val="00193A97"/>
    <w:rsid w:val="001B4FF6"/>
    <w:rsid w:val="001C4107"/>
    <w:rsid w:val="001F3B61"/>
    <w:rsid w:val="001F5DBB"/>
    <w:rsid w:val="001F695A"/>
    <w:rsid w:val="002223D1"/>
    <w:rsid w:val="002417C0"/>
    <w:rsid w:val="002437C4"/>
    <w:rsid w:val="002438F4"/>
    <w:rsid w:val="00254989"/>
    <w:rsid w:val="00276AE9"/>
    <w:rsid w:val="00292FD8"/>
    <w:rsid w:val="002A0F33"/>
    <w:rsid w:val="002B4E93"/>
    <w:rsid w:val="002C3A19"/>
    <w:rsid w:val="002C49C9"/>
    <w:rsid w:val="002F1E31"/>
    <w:rsid w:val="002F4768"/>
    <w:rsid w:val="003139B1"/>
    <w:rsid w:val="00333615"/>
    <w:rsid w:val="00356B12"/>
    <w:rsid w:val="003649F9"/>
    <w:rsid w:val="003978DE"/>
    <w:rsid w:val="003C3CA0"/>
    <w:rsid w:val="003D1FBC"/>
    <w:rsid w:val="003D3BCC"/>
    <w:rsid w:val="003D6027"/>
    <w:rsid w:val="003E565E"/>
    <w:rsid w:val="003E7120"/>
    <w:rsid w:val="003F41D9"/>
    <w:rsid w:val="00404D8E"/>
    <w:rsid w:val="00413BD4"/>
    <w:rsid w:val="00413F28"/>
    <w:rsid w:val="0041646B"/>
    <w:rsid w:val="0042055A"/>
    <w:rsid w:val="00421C73"/>
    <w:rsid w:val="00450B37"/>
    <w:rsid w:val="00453B17"/>
    <w:rsid w:val="004611A6"/>
    <w:rsid w:val="004B126C"/>
    <w:rsid w:val="004D623D"/>
    <w:rsid w:val="004F07FE"/>
    <w:rsid w:val="004F2135"/>
    <w:rsid w:val="0050106D"/>
    <w:rsid w:val="00507BCB"/>
    <w:rsid w:val="00514827"/>
    <w:rsid w:val="00515EBB"/>
    <w:rsid w:val="00527EA1"/>
    <w:rsid w:val="00561F06"/>
    <w:rsid w:val="00577CD1"/>
    <w:rsid w:val="005C43A1"/>
    <w:rsid w:val="005E7ED2"/>
    <w:rsid w:val="00611A36"/>
    <w:rsid w:val="0062493B"/>
    <w:rsid w:val="00633E6A"/>
    <w:rsid w:val="006340CA"/>
    <w:rsid w:val="0066062E"/>
    <w:rsid w:val="006614B0"/>
    <w:rsid w:val="0067163F"/>
    <w:rsid w:val="00686C3E"/>
    <w:rsid w:val="00697D3D"/>
    <w:rsid w:val="006B3BE8"/>
    <w:rsid w:val="006D2CEA"/>
    <w:rsid w:val="006D56C9"/>
    <w:rsid w:val="006F63F1"/>
    <w:rsid w:val="00703309"/>
    <w:rsid w:val="0070746C"/>
    <w:rsid w:val="007152A2"/>
    <w:rsid w:val="00715963"/>
    <w:rsid w:val="0072717F"/>
    <w:rsid w:val="00734866"/>
    <w:rsid w:val="00757564"/>
    <w:rsid w:val="00762B42"/>
    <w:rsid w:val="007676DA"/>
    <w:rsid w:val="007676EE"/>
    <w:rsid w:val="00776728"/>
    <w:rsid w:val="007C3AF0"/>
    <w:rsid w:val="007D48B0"/>
    <w:rsid w:val="008057FE"/>
    <w:rsid w:val="00806DCD"/>
    <w:rsid w:val="00824B5F"/>
    <w:rsid w:val="00824BC1"/>
    <w:rsid w:val="00842C46"/>
    <w:rsid w:val="0087060F"/>
    <w:rsid w:val="008819C9"/>
    <w:rsid w:val="0088357A"/>
    <w:rsid w:val="00891D00"/>
    <w:rsid w:val="008958D9"/>
    <w:rsid w:val="008962C1"/>
    <w:rsid w:val="008A33CC"/>
    <w:rsid w:val="008B53C9"/>
    <w:rsid w:val="008B67EB"/>
    <w:rsid w:val="008D1C42"/>
    <w:rsid w:val="008E0DDB"/>
    <w:rsid w:val="008F7A01"/>
    <w:rsid w:val="00900F3B"/>
    <w:rsid w:val="009022C2"/>
    <w:rsid w:val="0090423B"/>
    <w:rsid w:val="00917F0C"/>
    <w:rsid w:val="00947304"/>
    <w:rsid w:val="009B2EAA"/>
    <w:rsid w:val="009B67F1"/>
    <w:rsid w:val="009C0A9F"/>
    <w:rsid w:val="009D7485"/>
    <w:rsid w:val="009F5392"/>
    <w:rsid w:val="00A15C88"/>
    <w:rsid w:val="00A173EF"/>
    <w:rsid w:val="00A26DB6"/>
    <w:rsid w:val="00A30381"/>
    <w:rsid w:val="00A37F47"/>
    <w:rsid w:val="00A44647"/>
    <w:rsid w:val="00A46F2C"/>
    <w:rsid w:val="00A56DDC"/>
    <w:rsid w:val="00A71A04"/>
    <w:rsid w:val="00A734E7"/>
    <w:rsid w:val="00A958C1"/>
    <w:rsid w:val="00AA0BC6"/>
    <w:rsid w:val="00AC38EE"/>
    <w:rsid w:val="00AD4F6E"/>
    <w:rsid w:val="00AE03F7"/>
    <w:rsid w:val="00B11245"/>
    <w:rsid w:val="00B22989"/>
    <w:rsid w:val="00B367A3"/>
    <w:rsid w:val="00B4299E"/>
    <w:rsid w:val="00B52F38"/>
    <w:rsid w:val="00B65D73"/>
    <w:rsid w:val="00B82DA4"/>
    <w:rsid w:val="00BB4778"/>
    <w:rsid w:val="00BC4F33"/>
    <w:rsid w:val="00BD1924"/>
    <w:rsid w:val="00C04102"/>
    <w:rsid w:val="00C16671"/>
    <w:rsid w:val="00C22C3E"/>
    <w:rsid w:val="00C34512"/>
    <w:rsid w:val="00C545C1"/>
    <w:rsid w:val="00C5788D"/>
    <w:rsid w:val="00C6598F"/>
    <w:rsid w:val="00C722C2"/>
    <w:rsid w:val="00C76A25"/>
    <w:rsid w:val="00CB0AC0"/>
    <w:rsid w:val="00CD7CCA"/>
    <w:rsid w:val="00D02983"/>
    <w:rsid w:val="00D32210"/>
    <w:rsid w:val="00D35DF1"/>
    <w:rsid w:val="00D36EDD"/>
    <w:rsid w:val="00D53D32"/>
    <w:rsid w:val="00D6739B"/>
    <w:rsid w:val="00D755BF"/>
    <w:rsid w:val="00D77C62"/>
    <w:rsid w:val="00D825F8"/>
    <w:rsid w:val="00D86F35"/>
    <w:rsid w:val="00D93019"/>
    <w:rsid w:val="00D93190"/>
    <w:rsid w:val="00D94B66"/>
    <w:rsid w:val="00DA4147"/>
    <w:rsid w:val="00E0083E"/>
    <w:rsid w:val="00E02EDD"/>
    <w:rsid w:val="00E302A4"/>
    <w:rsid w:val="00E32EA2"/>
    <w:rsid w:val="00E543FF"/>
    <w:rsid w:val="00E556A1"/>
    <w:rsid w:val="00E62710"/>
    <w:rsid w:val="00E649AB"/>
    <w:rsid w:val="00E76FAF"/>
    <w:rsid w:val="00E800C1"/>
    <w:rsid w:val="00E92F0B"/>
    <w:rsid w:val="00E95FF8"/>
    <w:rsid w:val="00ED0E4A"/>
    <w:rsid w:val="00ED3318"/>
    <w:rsid w:val="00EE3DB7"/>
    <w:rsid w:val="00F47BC9"/>
    <w:rsid w:val="00F63315"/>
    <w:rsid w:val="00F71F4A"/>
    <w:rsid w:val="00F74A88"/>
    <w:rsid w:val="00F8115D"/>
    <w:rsid w:val="00F84DBA"/>
    <w:rsid w:val="00F861AF"/>
    <w:rsid w:val="00F91D29"/>
    <w:rsid w:val="00F93603"/>
    <w:rsid w:val="00FB3D11"/>
    <w:rsid w:val="00FB7F6A"/>
    <w:rsid w:val="00FD34E6"/>
    <w:rsid w:val="00FD52F9"/>
    <w:rsid w:val="00FE531C"/>
    <w:rsid w:val="00FF36BD"/>
    <w:rsid w:val="1EC478EA"/>
    <w:rsid w:val="25E4CAEB"/>
    <w:rsid w:val="2676CAB5"/>
    <w:rsid w:val="27A5FD6A"/>
    <w:rsid w:val="3BA97C9A"/>
    <w:rsid w:val="5132654F"/>
    <w:rsid w:val="6E1AECEA"/>
    <w:rsid w:val="77C39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4ED05"/>
  <w15:docId w15:val="{051DB217-15FC-4905-9078-68097751F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107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AF0"/>
    <w:pPr>
      <w:ind w:left="0" w:firstLine="0"/>
    </w:pPr>
    <w:rPr>
      <w:rFonts w:eastAsia="Times New Roman" w:cstheme="minorHAnsi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C3AF0"/>
    <w:pPr>
      <w:spacing w:before="120" w:after="120"/>
      <w:outlineLvl w:val="0"/>
    </w:pPr>
    <w:rPr>
      <w:b/>
      <w:bCs/>
      <w:sz w:val="29"/>
      <w:szCs w:val="29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2055A"/>
    <w:pPr>
      <w:spacing w:before="120" w:after="120"/>
      <w:outlineLvl w:val="1"/>
    </w:pPr>
    <w:rPr>
      <w:b/>
      <w:sz w:val="27"/>
    </w:rPr>
  </w:style>
  <w:style w:type="paragraph" w:styleId="Heading3">
    <w:name w:val="heading 3"/>
    <w:basedOn w:val="Normal"/>
    <w:next w:val="Normal"/>
    <w:link w:val="Heading3Char"/>
    <w:autoRedefine/>
    <w:uiPriority w:val="9"/>
    <w:qFormat/>
    <w:rsid w:val="007C3AF0"/>
    <w:pPr>
      <w:spacing w:before="240" w:after="240"/>
      <w:ind w:left="113"/>
      <w:outlineLvl w:val="2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C3A19"/>
    <w:pPr>
      <w:numPr>
        <w:ilvl w:val="4"/>
        <w:numId w:val="11"/>
      </w:numPr>
      <w:suppressAutoHyphens/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val="en-US" w:eastAsia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3A19"/>
    <w:pPr>
      <w:keepNext/>
      <w:keepLines/>
      <w:numPr>
        <w:ilvl w:val="5"/>
        <w:numId w:val="11"/>
      </w:numPr>
      <w:suppressAutoHyphens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  <w:lang w:val="en-US" w:eastAsia="ar-S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3A19"/>
    <w:pPr>
      <w:keepNext/>
      <w:keepLines/>
      <w:numPr>
        <w:ilvl w:val="6"/>
        <w:numId w:val="11"/>
      </w:numPr>
      <w:suppressAutoHyphens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  <w:lang w:val="en-US" w:eastAsia="ar-S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3A19"/>
    <w:pPr>
      <w:keepNext/>
      <w:keepLines/>
      <w:numPr>
        <w:ilvl w:val="7"/>
        <w:numId w:val="11"/>
      </w:numPr>
      <w:suppressAutoHyphens/>
      <w:spacing w:before="200" w:line="276" w:lineRule="auto"/>
      <w:outlineLvl w:val="7"/>
    </w:pPr>
    <w:rPr>
      <w:rFonts w:ascii="Cambria" w:hAnsi="Cambria"/>
      <w:color w:val="404040"/>
      <w:sz w:val="20"/>
      <w:szCs w:val="20"/>
      <w:lang w:val="en-US" w:eastAsia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3A19"/>
    <w:pPr>
      <w:numPr>
        <w:ilvl w:val="8"/>
        <w:numId w:val="11"/>
      </w:numPr>
      <w:suppressAutoHyphens/>
      <w:spacing w:before="240" w:after="60" w:line="276" w:lineRule="auto"/>
      <w:outlineLvl w:val="8"/>
    </w:pPr>
    <w:rPr>
      <w:rFonts w:ascii="Cambria" w:hAnsi="Cambria"/>
      <w:sz w:val="22"/>
      <w:szCs w:val="22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B53C9"/>
    <w:pPr>
      <w:autoSpaceDE w:val="0"/>
      <w:autoSpaceDN w:val="0"/>
      <w:adjustRightInd w:val="0"/>
      <w:ind w:left="0" w:firstLine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8B53C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B53C9"/>
    <w:pPr>
      <w:ind w:left="720"/>
    </w:pPr>
  </w:style>
  <w:style w:type="paragraph" w:customStyle="1" w:styleId="indent">
    <w:name w:val="indent"/>
    <w:basedOn w:val="Normal"/>
    <w:rsid w:val="008B53C9"/>
    <w:pPr>
      <w:spacing w:after="60"/>
      <w:ind w:left="720"/>
    </w:pPr>
    <w:rPr>
      <w:szCs w:val="20"/>
    </w:rPr>
  </w:style>
  <w:style w:type="table" w:styleId="TableGrid">
    <w:name w:val="Table Grid"/>
    <w:basedOn w:val="TableNormal"/>
    <w:uiPriority w:val="59"/>
    <w:rsid w:val="00561F0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C3A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A19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C3AF0"/>
    <w:rPr>
      <w:rFonts w:eastAsia="Times New Roman" w:cstheme="minorHAnsi"/>
      <w:b/>
      <w:bCs/>
      <w:sz w:val="29"/>
      <w:szCs w:val="29"/>
    </w:rPr>
  </w:style>
  <w:style w:type="character" w:customStyle="1" w:styleId="Heading2Char">
    <w:name w:val="Heading 2 Char"/>
    <w:basedOn w:val="DefaultParagraphFont"/>
    <w:link w:val="Heading2"/>
    <w:uiPriority w:val="9"/>
    <w:rsid w:val="0042055A"/>
    <w:rPr>
      <w:rFonts w:eastAsia="Times New Roman" w:cstheme="minorHAnsi"/>
      <w:b/>
      <w:sz w:val="27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7C3AF0"/>
    <w:rPr>
      <w:rFonts w:eastAsia="Times New Roman" w:cstheme="minorHAnsi"/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C3A19"/>
    <w:rPr>
      <w:rFonts w:ascii="Calibri" w:eastAsia="Times New Roman" w:hAnsi="Calibri" w:cs="Times New Roman"/>
      <w:b/>
      <w:bCs/>
      <w:i/>
      <w:iCs/>
      <w:sz w:val="26"/>
      <w:szCs w:val="26"/>
      <w:lang w:val="en-US" w:eastAsia="ar-S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3A19"/>
    <w:rPr>
      <w:rFonts w:ascii="Cambria" w:eastAsia="Times New Roman" w:hAnsi="Cambria" w:cs="Times New Roman"/>
      <w:i/>
      <w:iCs/>
      <w:color w:val="243F60"/>
      <w:lang w:val="en-US" w:eastAsia="ar-S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3A19"/>
    <w:rPr>
      <w:rFonts w:ascii="Cambria" w:eastAsia="Times New Roman" w:hAnsi="Cambria" w:cs="Times New Roman"/>
      <w:i/>
      <w:iCs/>
      <w:color w:val="404040"/>
      <w:lang w:val="en-US" w:eastAsia="ar-S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3A19"/>
    <w:rPr>
      <w:rFonts w:ascii="Cambria" w:eastAsia="Times New Roman" w:hAnsi="Cambria" w:cs="Times New Roman"/>
      <w:color w:val="404040"/>
      <w:sz w:val="20"/>
      <w:szCs w:val="20"/>
      <w:lang w:val="en-US" w:eastAsia="ar-S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3A19"/>
    <w:rPr>
      <w:rFonts w:ascii="Cambria" w:eastAsia="Times New Roman" w:hAnsi="Cambria" w:cs="Times New Roman"/>
      <w:lang w:val="en-US" w:eastAsia="ar-SA"/>
    </w:rPr>
  </w:style>
  <w:style w:type="paragraph" w:customStyle="1" w:styleId="normalnum">
    <w:name w:val="normal num"/>
    <w:link w:val="normalnumChar"/>
    <w:qFormat/>
    <w:rsid w:val="002C3A19"/>
    <w:pPr>
      <w:numPr>
        <w:numId w:val="9"/>
      </w:numPr>
      <w:spacing w:line="276" w:lineRule="auto"/>
    </w:pPr>
    <w:rPr>
      <w:rFonts w:ascii="Arial" w:eastAsia="Times New Roman" w:hAnsi="Arial" w:cs="Times New Roman"/>
      <w:lang w:val="en-US" w:eastAsia="ar-SA"/>
    </w:rPr>
  </w:style>
  <w:style w:type="character" w:customStyle="1" w:styleId="normalnumChar">
    <w:name w:val="normal num Char"/>
    <w:basedOn w:val="DefaultParagraphFont"/>
    <w:link w:val="normalnum"/>
    <w:rsid w:val="002C3A19"/>
    <w:rPr>
      <w:rFonts w:ascii="Arial" w:eastAsia="Times New Roman" w:hAnsi="Arial" w:cs="Times New Roman"/>
      <w:lang w:val="en-US" w:eastAsia="ar-SA"/>
    </w:rPr>
  </w:style>
  <w:style w:type="paragraph" w:customStyle="1" w:styleId="Normal1">
    <w:name w:val="Normal1"/>
    <w:basedOn w:val="Normal"/>
    <w:link w:val="normalChar"/>
    <w:qFormat/>
    <w:rsid w:val="002C3A19"/>
    <w:pPr>
      <w:suppressAutoHyphens/>
      <w:spacing w:before="240" w:after="200" w:line="276" w:lineRule="auto"/>
      <w:ind w:left="391"/>
      <w:contextualSpacing/>
      <w:jc w:val="both"/>
    </w:pPr>
    <w:rPr>
      <w:sz w:val="22"/>
      <w:szCs w:val="22"/>
      <w:lang w:val="en-US" w:eastAsia="ar-SA"/>
    </w:rPr>
  </w:style>
  <w:style w:type="character" w:customStyle="1" w:styleId="normalChar">
    <w:name w:val="normal Char"/>
    <w:basedOn w:val="DefaultParagraphFont"/>
    <w:link w:val="Normal1"/>
    <w:rsid w:val="002C3A19"/>
    <w:rPr>
      <w:rFonts w:ascii="Arial" w:eastAsia="Times New Roman" w:hAnsi="Arial" w:cs="Times New Roman"/>
      <w:lang w:val="en-US" w:eastAsia="ar-SA"/>
    </w:rPr>
  </w:style>
  <w:style w:type="paragraph" w:customStyle="1" w:styleId="pNum">
    <w:name w:val="pNum"/>
    <w:basedOn w:val="Normal"/>
    <w:link w:val="pNumChar"/>
    <w:qFormat/>
    <w:rsid w:val="002C3A19"/>
    <w:pPr>
      <w:numPr>
        <w:numId w:val="12"/>
      </w:numPr>
      <w:tabs>
        <w:tab w:val="clear" w:pos="792"/>
        <w:tab w:val="num" w:pos="1418"/>
      </w:tabs>
      <w:spacing w:after="120" w:line="276" w:lineRule="auto"/>
      <w:ind w:left="1418" w:hanging="986"/>
    </w:pPr>
    <w:rPr>
      <w:sz w:val="22"/>
      <w:szCs w:val="22"/>
      <w:lang w:val="en-US" w:eastAsia="ar-SA"/>
    </w:rPr>
  </w:style>
  <w:style w:type="character" w:customStyle="1" w:styleId="pNumChar">
    <w:name w:val="pNum Char"/>
    <w:basedOn w:val="DefaultParagraphFont"/>
    <w:link w:val="pNum"/>
    <w:rsid w:val="002C3A19"/>
    <w:rPr>
      <w:rFonts w:ascii="Arial" w:eastAsia="Times New Roman" w:hAnsi="Arial" w:cs="Times New Roman"/>
      <w:lang w:val="en-US" w:eastAsia="ar-SA"/>
    </w:rPr>
  </w:style>
  <w:style w:type="paragraph" w:styleId="Header">
    <w:name w:val="header"/>
    <w:basedOn w:val="Normal"/>
    <w:link w:val="HeaderChar"/>
    <w:unhideWhenUsed/>
    <w:rsid w:val="00BD19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D1924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D192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1924"/>
    <w:rPr>
      <w:rFonts w:ascii="Arial" w:eastAsia="Times New Roman" w:hAnsi="Arial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676D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676DA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676DA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F74A88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82DA4"/>
    <w:rPr>
      <w:color w:val="808080"/>
    </w:rPr>
  </w:style>
  <w:style w:type="character" w:customStyle="1" w:styleId="Style1">
    <w:name w:val="Style1"/>
    <w:basedOn w:val="DefaultParagraphFont"/>
    <w:uiPriority w:val="1"/>
    <w:rsid w:val="00734866"/>
    <w:rPr>
      <w:rFonts w:ascii="Calibri" w:hAnsi="Calibri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17F0C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527EA1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527EA1"/>
  </w:style>
  <w:style w:type="character" w:customStyle="1" w:styleId="eop">
    <w:name w:val="eop"/>
    <w:basedOn w:val="DefaultParagraphFont"/>
    <w:rsid w:val="00527EA1"/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="Times New Roman" w:cstheme="minorHAns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E302A4"/>
    <w:pPr>
      <w:ind w:left="0" w:firstLine="0"/>
    </w:pPr>
    <w:rPr>
      <w:rFonts w:eastAsia="Times New Roman" w:cs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6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5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2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5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6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3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0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7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8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0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80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4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5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4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0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9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1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01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03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2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6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1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5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6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8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9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0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4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6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8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63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0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3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24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80DBFD06E3B4B1E82FEE3147013B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664FC0-B29B-4B16-8559-699A90A5CEEF}"/>
      </w:docPartPr>
      <w:docPartBody>
        <w:p w:rsidR="00C95E93" w:rsidRDefault="00FB3D11" w:rsidP="00FB3D11">
          <w:pPr>
            <w:pStyle w:val="180DBFD06E3B4B1E82FEE3147013BDEB"/>
          </w:pPr>
          <w:r w:rsidRPr="007C3AF0">
            <w:rPr>
              <w:sz w:val="29"/>
              <w:szCs w:val="29"/>
            </w:rPr>
            <w:t>Select</w:t>
          </w:r>
        </w:p>
      </w:docPartBody>
    </w:docPart>
    <w:docPart>
      <w:docPartPr>
        <w:name w:val="F775F35BBA154673BBB5FC4C077309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4C6862-A7D0-4B65-9D59-BEDD7BEC5337}"/>
      </w:docPartPr>
      <w:docPartBody>
        <w:p w:rsidR="00C95E93" w:rsidRDefault="00FB3D11" w:rsidP="00FB3D11">
          <w:pPr>
            <w:pStyle w:val="F775F35BBA154673BBB5FC4C077309F5"/>
          </w:pPr>
          <w:r>
            <w:rPr>
              <w:rStyle w:val="PlaceholderText"/>
              <w:rFonts w:eastAsiaTheme="minorHAnsi"/>
              <w:sz w:val="22"/>
              <w:szCs w:val="22"/>
            </w:rPr>
            <w:t>Select</w:t>
          </w:r>
        </w:p>
      </w:docPartBody>
    </w:docPart>
    <w:docPart>
      <w:docPartPr>
        <w:name w:val="8310DD4F3E8648CBB3C05A6F2CF9F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1AA59F-B376-4F33-8C57-62EA7620668F}"/>
      </w:docPartPr>
      <w:docPartBody>
        <w:p w:rsidR="00C95E93" w:rsidRDefault="00FB7F6A" w:rsidP="00FB7F6A">
          <w:pPr>
            <w:pStyle w:val="8310DD4F3E8648CBB3C05A6F2CF9F7243"/>
          </w:pPr>
          <w:r>
            <w:rPr>
              <w:rStyle w:val="PlaceholderText"/>
              <w:rFonts w:asciiTheme="minorHAnsi" w:eastAsiaTheme="minorHAnsi" w:hAnsiTheme="minorHAnsi"/>
              <w:sz w:val="22"/>
              <w:szCs w:val="22"/>
            </w:rPr>
            <w:t>Select</w:t>
          </w:r>
        </w:p>
      </w:docPartBody>
    </w:docPart>
    <w:docPart>
      <w:docPartPr>
        <w:name w:val="932B11F3DA9E475E891D45EE021CE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935877-3247-4EF2-8F72-0CCDE0AA2F19}"/>
      </w:docPartPr>
      <w:docPartBody>
        <w:p w:rsidR="00C4146C" w:rsidRDefault="00FB3D11" w:rsidP="00FB3D11">
          <w:pPr>
            <w:pStyle w:val="932B11F3DA9E475E891D45EE021CE1C9"/>
          </w:pPr>
          <w:r w:rsidRPr="00824BC1">
            <w:rPr>
              <w:rStyle w:val="PlaceholderText"/>
              <w:rFonts w:eastAsiaTheme="minorHAnsi"/>
              <w:sz w:val="22"/>
              <w:szCs w:val="22"/>
            </w:rPr>
            <w:t>Select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3DA7"/>
    <w:rsid w:val="00024BF8"/>
    <w:rsid w:val="00041909"/>
    <w:rsid w:val="00116792"/>
    <w:rsid w:val="00153845"/>
    <w:rsid w:val="00230870"/>
    <w:rsid w:val="003D3BCC"/>
    <w:rsid w:val="00451B03"/>
    <w:rsid w:val="005A443C"/>
    <w:rsid w:val="00671583"/>
    <w:rsid w:val="006A0E67"/>
    <w:rsid w:val="008534F1"/>
    <w:rsid w:val="008742F4"/>
    <w:rsid w:val="008A33CC"/>
    <w:rsid w:val="008C4A77"/>
    <w:rsid w:val="009647CF"/>
    <w:rsid w:val="009B33D5"/>
    <w:rsid w:val="00A75F3D"/>
    <w:rsid w:val="00B56A2A"/>
    <w:rsid w:val="00BC3DA7"/>
    <w:rsid w:val="00C16671"/>
    <w:rsid w:val="00C4146C"/>
    <w:rsid w:val="00C95E93"/>
    <w:rsid w:val="00D14964"/>
    <w:rsid w:val="00D9636B"/>
    <w:rsid w:val="00E72F91"/>
    <w:rsid w:val="00ED3318"/>
    <w:rsid w:val="00F7438A"/>
    <w:rsid w:val="00FB3D11"/>
    <w:rsid w:val="00FB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3D11"/>
    <w:rPr>
      <w:color w:val="808080"/>
    </w:rPr>
  </w:style>
  <w:style w:type="paragraph" w:customStyle="1" w:styleId="8310DD4F3E8648CBB3C05A6F2CF9F7243">
    <w:name w:val="8310DD4F3E8648CBB3C05A6F2CF9F7243"/>
    <w:rsid w:val="00FB7F6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80DBFD06E3B4B1E82FEE3147013BDEB">
    <w:name w:val="180DBFD06E3B4B1E82FEE3147013BDEB"/>
    <w:rsid w:val="00FB3D11"/>
    <w:pPr>
      <w:spacing w:after="0" w:line="240" w:lineRule="auto"/>
    </w:pPr>
    <w:rPr>
      <w:rFonts w:eastAsia="Times New Roman" w:cstheme="minorHAnsi"/>
      <w:sz w:val="24"/>
      <w:szCs w:val="24"/>
      <w:lang w:eastAsia="en-US"/>
    </w:rPr>
  </w:style>
  <w:style w:type="paragraph" w:customStyle="1" w:styleId="932B11F3DA9E475E891D45EE021CE1C9">
    <w:name w:val="932B11F3DA9E475E891D45EE021CE1C9"/>
    <w:rsid w:val="00FB3D11"/>
    <w:pPr>
      <w:spacing w:after="0" w:line="240" w:lineRule="auto"/>
    </w:pPr>
    <w:rPr>
      <w:rFonts w:eastAsia="Times New Roman" w:cstheme="minorHAnsi"/>
      <w:sz w:val="24"/>
      <w:szCs w:val="24"/>
      <w:lang w:eastAsia="en-US"/>
    </w:rPr>
  </w:style>
  <w:style w:type="paragraph" w:customStyle="1" w:styleId="F775F35BBA154673BBB5FC4C077309F5">
    <w:name w:val="F775F35BBA154673BBB5FC4C077309F5"/>
    <w:rsid w:val="00FB3D11"/>
    <w:pPr>
      <w:spacing w:after="0" w:line="240" w:lineRule="auto"/>
    </w:pPr>
    <w:rPr>
      <w:rFonts w:eastAsia="Times New Roman" w:cstheme="minorHAnsi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e77ccfe-04c9-435c-a986-638f565f2d0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7990A0AB74074D8BD905F20C272D92" ma:contentTypeVersion="17" ma:contentTypeDescription="Create a new document." ma:contentTypeScope="" ma:versionID="3ef7377871071ecf6f331c3fbef9da9c">
  <xsd:schema xmlns:xsd="http://www.w3.org/2001/XMLSchema" xmlns:xs="http://www.w3.org/2001/XMLSchema" xmlns:p="http://schemas.microsoft.com/office/2006/metadata/properties" xmlns:ns3="fe77ccfe-04c9-435c-a986-638f565f2d09" xmlns:ns4="4517abc4-a1f1-4e8f-940b-806aeec907bf" targetNamespace="http://schemas.microsoft.com/office/2006/metadata/properties" ma:root="true" ma:fieldsID="e82d51e50d957f01b627da32ba77903c" ns3:_="" ns4:_="">
    <xsd:import namespace="fe77ccfe-04c9-435c-a986-638f565f2d09"/>
    <xsd:import namespace="4517abc4-a1f1-4e8f-940b-806aeec907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77ccfe-04c9-435c-a986-638f565f2d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7abc4-a1f1-4e8f-940b-806aeec907b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993E5F-E5A8-48CC-B189-96B8757F99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EDA1DE-3902-4A4E-8CC0-A4A05F5F2DF4}">
  <ds:schemaRefs>
    <ds:schemaRef ds:uri="http://schemas.microsoft.com/office/2006/metadata/properties"/>
    <ds:schemaRef ds:uri="http://schemas.microsoft.com/office/infopath/2007/PartnerControls"/>
    <ds:schemaRef ds:uri="fe77ccfe-04c9-435c-a986-638f565f2d09"/>
  </ds:schemaRefs>
</ds:datastoreItem>
</file>

<file path=customXml/itemProps3.xml><?xml version="1.0" encoding="utf-8"?>
<ds:datastoreItem xmlns:ds="http://schemas.openxmlformats.org/officeDocument/2006/customXml" ds:itemID="{B4FB6D7B-7A06-48AC-91F5-2D6BF184AFC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7C44825-CB95-4A86-8A0F-4BBA40A8C9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77ccfe-04c9-435c-a986-638f565f2d09"/>
    <ds:schemaRef ds:uri="4517abc4-a1f1-4e8f-940b-806aeec907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400</Words>
  <Characters>2282</Characters>
  <Application>Microsoft Office Word</Application>
  <DocSecurity>0</DocSecurity>
  <Lines>19</Lines>
  <Paragraphs>5</Paragraphs>
  <ScaleCrop>false</ScaleCrop>
  <Company>College of St Mark &amp; St John</Company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Wendy Gill</dc:creator>
  <cp:lastModifiedBy>Laura Wallis</cp:lastModifiedBy>
  <cp:revision>3</cp:revision>
  <cp:lastPrinted>2014-03-05T11:59:00Z</cp:lastPrinted>
  <dcterms:created xsi:type="dcterms:W3CDTF">2025-01-08T11:18:00Z</dcterms:created>
  <dcterms:modified xsi:type="dcterms:W3CDTF">2025-01-08T11:18:00Z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0x010100317990A0AB74074D8BD905F20C272D92</vt:lpwstr>
  </property>
</Properties>
</file>